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3D19" w14:textId="619E24A4" w:rsidR="00646206" w:rsidRDefault="006B5B42" w:rsidP="00400556">
      <w:pPr>
        <w:tabs>
          <w:tab w:val="left" w:pos="1276"/>
        </w:tabs>
        <w:ind w:left="709"/>
        <w:jc w:val="right"/>
      </w:pPr>
      <w:r w:rsidRPr="006B5B42">
        <w:t>Приложение</w:t>
      </w:r>
    </w:p>
    <w:p w14:paraId="0AF07F53" w14:textId="7A3E8144" w:rsidR="00751434" w:rsidRPr="006B5B42" w:rsidRDefault="00751434" w:rsidP="00400556">
      <w:pPr>
        <w:tabs>
          <w:tab w:val="left" w:pos="1276"/>
        </w:tabs>
        <w:ind w:left="709"/>
        <w:jc w:val="right"/>
      </w:pPr>
      <w:r>
        <w:t>к Договору № 02-372 от 14 апреля 2023 г.</w:t>
      </w:r>
    </w:p>
    <w:p w14:paraId="428ACC28" w14:textId="77777777" w:rsidR="00400556" w:rsidRDefault="00400556" w:rsidP="00CF7EAF">
      <w:pPr>
        <w:tabs>
          <w:tab w:val="left" w:pos="1276"/>
        </w:tabs>
        <w:ind w:left="709"/>
        <w:jc w:val="center"/>
        <w:rPr>
          <w:b/>
        </w:rPr>
      </w:pPr>
    </w:p>
    <w:p w14:paraId="2E69CA29" w14:textId="635B59A4" w:rsidR="00CF7EAF" w:rsidRPr="00CF7EAF" w:rsidRDefault="00CF7EAF" w:rsidP="00CF7EAF">
      <w:pPr>
        <w:tabs>
          <w:tab w:val="left" w:pos="1276"/>
        </w:tabs>
        <w:ind w:left="709"/>
        <w:jc w:val="center"/>
        <w:rPr>
          <w:b/>
        </w:rPr>
      </w:pPr>
      <w:r w:rsidRPr="00CF7EAF">
        <w:rPr>
          <w:b/>
        </w:rPr>
        <w:t>План работы организации в статусе базовой площадки на период 2023-2024 гг.</w:t>
      </w:r>
    </w:p>
    <w:p w14:paraId="2B7D4769" w14:textId="77777777" w:rsidR="00CF7EAF" w:rsidRPr="00CF7EAF" w:rsidRDefault="00CF7EAF" w:rsidP="00CF7EAF">
      <w:pPr>
        <w:tabs>
          <w:tab w:val="left" w:pos="1276"/>
        </w:tabs>
        <w:jc w:val="both"/>
        <w:rPr>
          <w:bCs/>
          <w:i/>
          <w:iCs/>
        </w:rPr>
      </w:pPr>
      <w:r w:rsidRPr="00CF7EAF">
        <w:rPr>
          <w:i/>
          <w:iCs/>
        </w:rPr>
        <w:t>Базовая площадка «</w:t>
      </w:r>
      <w:r w:rsidRPr="00CF7EAF">
        <w:rPr>
          <w:b/>
          <w:bCs/>
          <w:i/>
          <w:iCs/>
        </w:rPr>
        <w:t>Формирование системы профилактики учебной неуспешности в инклюзивной школе с низкими образовательными результатами»</w:t>
      </w:r>
    </w:p>
    <w:p w14:paraId="002949AF" w14:textId="77777777" w:rsidR="00CF7EAF" w:rsidRPr="00CF7EAF" w:rsidRDefault="00CF7EAF" w:rsidP="00CF7EAF">
      <w:pPr>
        <w:tabs>
          <w:tab w:val="left" w:pos="1276"/>
        </w:tabs>
        <w:jc w:val="both"/>
      </w:pPr>
      <w:r w:rsidRPr="00CF7EAF">
        <w:rPr>
          <w:b/>
          <w:bCs/>
        </w:rPr>
        <w:t>Цель:</w:t>
      </w:r>
      <w:r w:rsidRPr="00CF7EAF">
        <w:t xml:space="preserve"> разработать цифровой методический кейс с рекомендациями по формированию внутришкольной системы профилактики учебной неуспешности </w:t>
      </w:r>
    </w:p>
    <w:p w14:paraId="4AFC7D70" w14:textId="77777777" w:rsidR="00CF7EAF" w:rsidRPr="00CF7EAF" w:rsidRDefault="00CF7EAF" w:rsidP="00CF7EAF">
      <w:pPr>
        <w:tabs>
          <w:tab w:val="left" w:pos="1276"/>
        </w:tabs>
        <w:jc w:val="both"/>
        <w:rPr>
          <w:b/>
          <w:bCs/>
        </w:rPr>
      </w:pPr>
      <w:r w:rsidRPr="00CF7EAF">
        <w:rPr>
          <w:b/>
          <w:bCs/>
        </w:rPr>
        <w:t>Задачи:</w:t>
      </w:r>
    </w:p>
    <w:p w14:paraId="53651ABD" w14:textId="77777777" w:rsidR="00CF7EAF" w:rsidRPr="00CF7EAF" w:rsidRDefault="00CF7EAF" w:rsidP="005E0A22">
      <w:pPr>
        <w:ind w:firstLine="709"/>
        <w:jc w:val="both"/>
        <w:rPr>
          <w:bCs/>
        </w:rPr>
      </w:pPr>
      <w:r w:rsidRPr="00CF7EAF">
        <w:rPr>
          <w:bCs/>
        </w:rPr>
        <w:t xml:space="preserve">- разработка и апробация адресной программы «Адаптация детей мигрантов с неродным русским языком» </w:t>
      </w:r>
    </w:p>
    <w:p w14:paraId="68BF9FD9" w14:textId="77777777" w:rsidR="00CF7EAF" w:rsidRPr="00CF7EAF" w:rsidRDefault="00CF7EAF" w:rsidP="005E0A22">
      <w:pPr>
        <w:ind w:firstLine="709"/>
        <w:jc w:val="both"/>
        <w:rPr>
          <w:b/>
          <w:bCs/>
          <w:i/>
        </w:rPr>
      </w:pPr>
      <w:r w:rsidRPr="00CF7EAF">
        <w:rPr>
          <w:bCs/>
        </w:rPr>
        <w:t xml:space="preserve">- организация мероприятий для родителей (законных представителей) по вовлечению в профилактику учебной неуспешности </w:t>
      </w:r>
    </w:p>
    <w:p w14:paraId="1A6423D9" w14:textId="77777777" w:rsidR="00CF7EAF" w:rsidRPr="00CF7EAF" w:rsidRDefault="00CF7EAF" w:rsidP="005E0A22">
      <w:pPr>
        <w:ind w:firstLine="709"/>
        <w:jc w:val="both"/>
        <w:rPr>
          <w:bCs/>
        </w:rPr>
      </w:pPr>
      <w:r w:rsidRPr="00CF7EAF">
        <w:rPr>
          <w:bCs/>
        </w:rPr>
        <w:t xml:space="preserve">- разработка и реализация программы «Психологическая поддержка обучающихся с трудностями в обучении» </w:t>
      </w:r>
    </w:p>
    <w:p w14:paraId="0EBFF169" w14:textId="77777777" w:rsidR="00CF7EAF" w:rsidRPr="00CF7EAF" w:rsidRDefault="00CF7EAF" w:rsidP="005E0A22">
      <w:pPr>
        <w:ind w:firstLine="709"/>
        <w:jc w:val="both"/>
        <w:rPr>
          <w:b/>
          <w:bCs/>
          <w:i/>
        </w:rPr>
      </w:pPr>
      <w:r w:rsidRPr="00CF7EAF">
        <w:rPr>
          <w:bCs/>
        </w:rPr>
        <w:t xml:space="preserve">- разработка индивидуальных образовательных маршрутов на основе идентификации обучающихся с учебными трудностями и результатов углубленной индивидуальной диагностики обучающихся, нуждающихся в поддержке </w:t>
      </w:r>
    </w:p>
    <w:p w14:paraId="749CF7BF" w14:textId="77777777" w:rsidR="00CF7EAF" w:rsidRPr="00CF7EAF" w:rsidRDefault="00CF7EAF" w:rsidP="005E0A22">
      <w:pPr>
        <w:ind w:firstLine="709"/>
        <w:jc w:val="both"/>
        <w:rPr>
          <w:bCs/>
        </w:rPr>
      </w:pPr>
      <w:r w:rsidRPr="00CF7EAF">
        <w:rPr>
          <w:bCs/>
        </w:rPr>
        <w:t xml:space="preserve">- распространение опыта по созданию внутришкольной системы профилактики учебной неспешности. </w:t>
      </w:r>
    </w:p>
    <w:p w14:paraId="44D959D7" w14:textId="77777777" w:rsidR="00CF7EAF" w:rsidRPr="00CF7EAF" w:rsidRDefault="00CF7EAF" w:rsidP="00CF7EAF">
      <w:pPr>
        <w:ind w:firstLine="709"/>
        <w:jc w:val="both"/>
        <w:rPr>
          <w:b/>
          <w:bCs/>
        </w:rPr>
      </w:pPr>
      <w:r w:rsidRPr="00CF7EAF">
        <w:rPr>
          <w:b/>
          <w:bCs/>
        </w:rPr>
        <w:t>Основные направления деятельности:</w:t>
      </w:r>
    </w:p>
    <w:p w14:paraId="615865E5" w14:textId="77777777" w:rsidR="00CF7EAF" w:rsidRPr="00CF7EAF" w:rsidRDefault="00CF7EAF" w:rsidP="005E0A22">
      <w:pPr>
        <w:ind w:firstLine="709"/>
        <w:jc w:val="both"/>
        <w:rPr>
          <w:bCs/>
        </w:rPr>
      </w:pPr>
      <w:r w:rsidRPr="00CF7EAF">
        <w:rPr>
          <w:bCs/>
        </w:rPr>
        <w:t>- информационная деятельность;</w:t>
      </w:r>
    </w:p>
    <w:p w14:paraId="1749E566" w14:textId="77777777" w:rsidR="00CF7EAF" w:rsidRPr="00CF7EAF" w:rsidRDefault="00CF7EAF" w:rsidP="005E0A22">
      <w:pPr>
        <w:ind w:firstLine="709"/>
        <w:jc w:val="both"/>
        <w:rPr>
          <w:bCs/>
        </w:rPr>
      </w:pPr>
      <w:r w:rsidRPr="00CF7EAF">
        <w:rPr>
          <w:bCs/>
        </w:rPr>
        <w:t>- методическая деятельность;</w:t>
      </w:r>
    </w:p>
    <w:p w14:paraId="08F2406B" w14:textId="77777777" w:rsidR="00CF7EAF" w:rsidRPr="00CF7EAF" w:rsidRDefault="00CF7EAF" w:rsidP="005E0A22">
      <w:pPr>
        <w:ind w:firstLine="709"/>
        <w:jc w:val="both"/>
        <w:rPr>
          <w:bCs/>
        </w:rPr>
      </w:pPr>
      <w:r w:rsidRPr="00CF7EAF">
        <w:rPr>
          <w:bCs/>
        </w:rPr>
        <w:t>- образовательная деятельность;</w:t>
      </w:r>
    </w:p>
    <w:p w14:paraId="509DEB7D" w14:textId="77777777" w:rsidR="00CF7EAF" w:rsidRPr="00CF7EAF" w:rsidRDefault="00CF7EAF" w:rsidP="005E0A22">
      <w:pPr>
        <w:ind w:firstLine="709"/>
        <w:jc w:val="both"/>
        <w:rPr>
          <w:bCs/>
        </w:rPr>
      </w:pPr>
      <w:r w:rsidRPr="00CF7EAF">
        <w:rPr>
          <w:bCs/>
        </w:rPr>
        <w:t>- консультационная деятельность.</w:t>
      </w:r>
    </w:p>
    <w:p w14:paraId="555FF11A" w14:textId="77777777" w:rsidR="00CF7EAF" w:rsidRPr="00CF7EAF" w:rsidRDefault="00CF7EAF" w:rsidP="00CF7EAF">
      <w:pPr>
        <w:ind w:firstLine="709"/>
        <w:jc w:val="both"/>
        <w:rPr>
          <w:b/>
        </w:rPr>
      </w:pPr>
      <w:r w:rsidRPr="00CF7EAF">
        <w:rPr>
          <w:b/>
        </w:rPr>
        <w:t>Прогнозируемые результаты:</w:t>
      </w:r>
    </w:p>
    <w:p w14:paraId="5CB1525A" w14:textId="77777777" w:rsidR="00CF7EAF" w:rsidRPr="00CF7EAF" w:rsidRDefault="00CF7EAF" w:rsidP="000809A4">
      <w:pPr>
        <w:numPr>
          <w:ilvl w:val="0"/>
          <w:numId w:val="12"/>
        </w:numPr>
        <w:spacing w:after="160" w:line="259" w:lineRule="auto"/>
        <w:ind w:left="0" w:firstLine="720"/>
        <w:contextualSpacing/>
        <w:jc w:val="both"/>
        <w:rPr>
          <w:rFonts w:eastAsia="Calibri"/>
          <w:szCs w:val="22"/>
          <w:lang w:eastAsia="en-US"/>
        </w:rPr>
      </w:pPr>
      <w:r w:rsidRPr="00CF7EAF">
        <w:rPr>
          <w:rFonts w:eastAsia="Calibri"/>
          <w:szCs w:val="22"/>
          <w:lang w:eastAsia="en-US"/>
        </w:rPr>
        <w:t>Появление практики создания внутришкольной системы профилактики учебной неуспешности в инклюзивной школе с низкими образовательными результатами.</w:t>
      </w:r>
    </w:p>
    <w:p w14:paraId="19B133B8" w14:textId="77777777" w:rsidR="00CF7EAF" w:rsidRPr="00CF7EAF" w:rsidRDefault="00CF7EAF" w:rsidP="000809A4">
      <w:pPr>
        <w:numPr>
          <w:ilvl w:val="0"/>
          <w:numId w:val="12"/>
        </w:numPr>
        <w:spacing w:after="160" w:line="276" w:lineRule="auto"/>
        <w:ind w:left="0" w:firstLine="720"/>
        <w:contextualSpacing/>
        <w:jc w:val="both"/>
        <w:rPr>
          <w:rFonts w:eastAsia="Calibri"/>
          <w:szCs w:val="22"/>
          <w:lang w:eastAsia="en-US"/>
        </w:rPr>
      </w:pPr>
      <w:r w:rsidRPr="00CF7EAF">
        <w:rPr>
          <w:rFonts w:eastAsia="Calibri"/>
          <w:szCs w:val="22"/>
          <w:lang w:eastAsia="en-US"/>
        </w:rPr>
        <w:t>Повышен уровень профессиональной компетенции школьных команд.</w:t>
      </w:r>
    </w:p>
    <w:p w14:paraId="3E19D856" w14:textId="77777777" w:rsidR="00CF7EAF" w:rsidRPr="00CF7EAF" w:rsidRDefault="00CF7EAF" w:rsidP="000809A4">
      <w:pPr>
        <w:numPr>
          <w:ilvl w:val="0"/>
          <w:numId w:val="12"/>
        </w:numPr>
        <w:spacing w:after="160" w:line="276" w:lineRule="auto"/>
        <w:ind w:left="0" w:firstLine="720"/>
        <w:contextualSpacing/>
        <w:jc w:val="both"/>
        <w:rPr>
          <w:rFonts w:eastAsia="Calibri"/>
          <w:szCs w:val="22"/>
          <w:lang w:eastAsia="en-US"/>
        </w:rPr>
      </w:pPr>
      <w:r w:rsidRPr="00CF7EAF">
        <w:rPr>
          <w:rFonts w:eastAsia="Calibri"/>
          <w:szCs w:val="22"/>
          <w:lang w:eastAsia="en-US"/>
        </w:rPr>
        <w:t>Разработаны программы «Адаптация детей мигрантов с неродным русским языком» и «Психологическая поддержка обучающихся с трудностями в обучении»</w:t>
      </w:r>
    </w:p>
    <w:p w14:paraId="008D2174" w14:textId="77777777" w:rsidR="00CF7EAF" w:rsidRPr="00CF7EAF" w:rsidRDefault="00CF7EAF" w:rsidP="000809A4">
      <w:pPr>
        <w:numPr>
          <w:ilvl w:val="0"/>
          <w:numId w:val="12"/>
        </w:numPr>
        <w:spacing w:after="160" w:line="276" w:lineRule="auto"/>
        <w:ind w:left="0" w:firstLine="720"/>
        <w:contextualSpacing/>
        <w:jc w:val="both"/>
        <w:rPr>
          <w:rFonts w:eastAsia="Calibri"/>
          <w:szCs w:val="22"/>
          <w:lang w:eastAsia="en-US"/>
        </w:rPr>
      </w:pPr>
      <w:r w:rsidRPr="00CF7EAF">
        <w:rPr>
          <w:rFonts w:eastAsia="Calibri"/>
          <w:szCs w:val="22"/>
          <w:lang w:eastAsia="en-US"/>
        </w:rPr>
        <w:t>Разработаны рекомендации по разработке ИОМ.</w:t>
      </w:r>
    </w:p>
    <w:p w14:paraId="41491A2F" w14:textId="77777777" w:rsidR="00CF7EAF" w:rsidRPr="00CF7EAF" w:rsidRDefault="00CF7EAF" w:rsidP="00CF7EAF">
      <w:pPr>
        <w:tabs>
          <w:tab w:val="left" w:pos="1276"/>
        </w:tabs>
        <w:ind w:left="709"/>
        <w:jc w:val="center"/>
        <w:rPr>
          <w:b/>
          <w:i/>
        </w:rPr>
      </w:pPr>
    </w:p>
    <w:p w14:paraId="2C7E5C03" w14:textId="77777777" w:rsidR="00CF7EAF" w:rsidRPr="00CF7EAF" w:rsidRDefault="00CF7EAF" w:rsidP="00CF7EAF">
      <w:pPr>
        <w:tabs>
          <w:tab w:val="left" w:pos="1276"/>
        </w:tabs>
        <w:ind w:left="709"/>
        <w:jc w:val="center"/>
        <w:rPr>
          <w:b/>
          <w:i/>
        </w:rPr>
      </w:pPr>
      <w:r w:rsidRPr="00CF7EAF">
        <w:rPr>
          <w:b/>
          <w:i/>
        </w:rPr>
        <w:t>Мероприятия</w:t>
      </w:r>
    </w:p>
    <w:tbl>
      <w:tblPr>
        <w:tblW w:w="98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0"/>
        <w:gridCol w:w="1674"/>
        <w:gridCol w:w="1895"/>
        <w:gridCol w:w="1598"/>
        <w:gridCol w:w="1834"/>
      </w:tblGrid>
      <w:tr w:rsidR="00CF7EAF" w:rsidRPr="00CF7EAF" w14:paraId="06DF5C55" w14:textId="77777777" w:rsidTr="007650A2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A35A" w14:textId="08977DFA" w:rsidR="00CF7EAF" w:rsidRPr="00CF7EAF" w:rsidRDefault="007650A2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14:paraId="42337961" w14:textId="77777777" w:rsidR="00CF7EAF" w:rsidRPr="00CF7EAF" w:rsidRDefault="00CF7EAF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553B" w14:textId="77777777" w:rsidR="00CF7EAF" w:rsidRPr="00CF7EAF" w:rsidRDefault="00CF7EAF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8DDA" w14:textId="77777777" w:rsidR="00CF7EAF" w:rsidRPr="00CF7EAF" w:rsidRDefault="00CF7EAF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Сроки, место проведения</w:t>
            </w:r>
          </w:p>
          <w:p w14:paraId="047CC0BC" w14:textId="77777777" w:rsidR="00CF7EAF" w:rsidRPr="00CF7EAF" w:rsidRDefault="00CF7EAF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AC49" w14:textId="77777777" w:rsidR="00CF7EAF" w:rsidRPr="00CF7EAF" w:rsidRDefault="00CF7EAF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4B00" w14:textId="77777777" w:rsidR="00CF7EAF" w:rsidRPr="00CF7EAF" w:rsidRDefault="00CF7EAF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4113" w14:textId="77777777" w:rsidR="00CF7EAF" w:rsidRPr="00CF7EAF" w:rsidRDefault="00CF7EAF" w:rsidP="00CF7EAF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</w:tr>
      <w:tr w:rsidR="00CF7EAF" w:rsidRPr="00CF7EAF" w14:paraId="6326D512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7F8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CB0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DC60" w14:textId="6894829D" w:rsidR="00CF7EAF" w:rsidRPr="00CF7EAF" w:rsidRDefault="000809A4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14.04-20.04.2023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0CF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830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приказ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BBF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CF7EAF" w:rsidRPr="00CF7EAF" w14:paraId="388A3F8F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8F3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4452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2CD" w14:textId="0D4CC143" w:rsidR="00CF7EAF" w:rsidRPr="00CF7EAF" w:rsidRDefault="000809A4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14.04-20.04.2023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F11D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9AD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Ссылка на страницу на сайте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160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CF7EAF" w:rsidRPr="00CF7EAF" w14:paraId="6CCE0F00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2911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C08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559" w14:textId="77777777" w:rsidR="00D13201" w:rsidRPr="00D13201" w:rsidRDefault="00D13201" w:rsidP="00D13201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>Апрель</w:t>
            </w:r>
          </w:p>
          <w:p w14:paraId="6B50109B" w14:textId="77777777" w:rsidR="00D13201" w:rsidRPr="00D13201" w:rsidRDefault="00D13201" w:rsidP="00D13201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>Май</w:t>
            </w:r>
          </w:p>
          <w:p w14:paraId="7999EC03" w14:textId="77777777" w:rsidR="00D13201" w:rsidRPr="00D13201" w:rsidRDefault="00D13201" w:rsidP="00D13201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>Сентябрь</w:t>
            </w:r>
          </w:p>
          <w:p w14:paraId="210029E6" w14:textId="77777777" w:rsidR="00D13201" w:rsidRPr="00D13201" w:rsidRDefault="00D13201" w:rsidP="00D13201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lastRenderedPageBreak/>
              <w:t xml:space="preserve">Октябрь </w:t>
            </w:r>
          </w:p>
          <w:p w14:paraId="150CC3FE" w14:textId="1E542B4F" w:rsidR="00CF7EAF" w:rsidRPr="00CF7EAF" w:rsidRDefault="00D13201" w:rsidP="00D13201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CE3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lastRenderedPageBreak/>
              <w:t>Член рабочей группы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120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Отчет по ТЗ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F76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D13201" w:rsidRPr="00CF7EAF" w14:paraId="144B17F8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612" w14:textId="77777777" w:rsidR="00D13201" w:rsidRPr="00CF7EAF" w:rsidRDefault="00D13201" w:rsidP="00D13201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7DE" w14:textId="2264836F" w:rsidR="00D13201" w:rsidRPr="00CF7EAF" w:rsidRDefault="00D13201" w:rsidP="00D1320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ШНОР и ШНСУ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5A1" w14:textId="0512FABE" w:rsidR="00D13201" w:rsidRPr="00D13201" w:rsidRDefault="00D13201" w:rsidP="00D1320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45B" w14:textId="77777777" w:rsidR="00D13201" w:rsidRPr="00CF7EAF" w:rsidRDefault="00D13201" w:rsidP="00D907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E17" w14:textId="77777777" w:rsidR="00D13201" w:rsidRDefault="00D13201" w:rsidP="00D90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Удостоверения</w:t>
            </w:r>
          </w:p>
          <w:p w14:paraId="3E6BDBFE" w14:textId="179FC27F" w:rsidR="00D13201" w:rsidRPr="00CF7EAF" w:rsidRDefault="00D13201" w:rsidP="00D90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концепции развития ШНОР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D4F" w14:textId="77777777" w:rsidR="00D13201" w:rsidRPr="00CF7EAF" w:rsidRDefault="00D13201" w:rsidP="00D907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F7EAF" w:rsidRPr="00CF7EAF" w14:paraId="2B723CAF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ABC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254" w14:textId="6BBFFAA9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 xml:space="preserve">Разработка и апробация адресной программы «Адаптация детей мигрантов с неродным русским языком» </w:t>
            </w:r>
            <w:r w:rsidR="000809A4">
              <w:rPr>
                <w:lang w:eastAsia="en-US"/>
              </w:rPr>
              <w:t xml:space="preserve">для пришкольного лагерей с дневным пребыванием детей.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EB8" w14:textId="16EA1EEF" w:rsidR="000809A4" w:rsidRPr="00D13201" w:rsidRDefault="000809A4" w:rsidP="000809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14:paraId="22AB66CD" w14:textId="091F2641" w:rsidR="00CF7EAF" w:rsidRPr="00CF7EAF" w:rsidRDefault="000809A4" w:rsidP="000809A4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87D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D7DC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Проект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275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CF7EAF" w:rsidRPr="00CF7EAF" w14:paraId="2F5FBBE6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8AB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2D1" w14:textId="64C2C3A0" w:rsidR="00CF7EAF" w:rsidRPr="00CF7EAF" w:rsidRDefault="00CF7EAF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 xml:space="preserve">Разработка и апробация программы сотрудничества (Школа для родителей) с родителями </w:t>
            </w:r>
            <w:proofErr w:type="spellStart"/>
            <w:r w:rsidRPr="00CF7EAF">
              <w:rPr>
                <w:lang w:eastAsia="en-US"/>
              </w:rPr>
              <w:t>низкомотивированных</w:t>
            </w:r>
            <w:proofErr w:type="spellEnd"/>
            <w:r w:rsidRPr="00CF7EAF">
              <w:rPr>
                <w:lang w:eastAsia="en-US"/>
              </w:rPr>
              <w:t xml:space="preserve"> и слабоуспевающих обучающихся</w:t>
            </w:r>
            <w:r w:rsidR="000809A4">
              <w:rPr>
                <w:lang w:eastAsia="en-US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EF1" w14:textId="7E229783" w:rsidR="00CF7EAF" w:rsidRPr="00CF7EAF" w:rsidRDefault="000809A4" w:rsidP="00CF7EA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680" w14:textId="3D3C4F35" w:rsidR="00CF7EAF" w:rsidRPr="00CF7EAF" w:rsidRDefault="00D907BF" w:rsidP="00D907B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CF7EAF" w:rsidRPr="00CF7EAF">
              <w:rPr>
                <w:lang w:eastAsia="en-US"/>
              </w:rPr>
              <w:t>дминистрация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2E6" w14:textId="77777777" w:rsidR="00CF7EAF" w:rsidRPr="00CF7EAF" w:rsidRDefault="00CF7EAF" w:rsidP="00D907BF">
            <w:pPr>
              <w:spacing w:after="160"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Проект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674" w14:textId="77777777" w:rsidR="00CF7EAF" w:rsidRPr="00CF7EAF" w:rsidRDefault="00CF7EAF" w:rsidP="00D907BF">
            <w:pPr>
              <w:spacing w:after="160"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CF7EAF" w:rsidRPr="00CF7EAF" w14:paraId="33DA6870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365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F30" w14:textId="1ED7C471" w:rsidR="00CF7EAF" w:rsidRPr="00CF7EAF" w:rsidRDefault="00CF7EAF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Разработка «Социального навигатора» в рамках работы с родителями детей-мигрантов</w:t>
            </w:r>
            <w:r w:rsidR="000809A4">
              <w:rPr>
                <w:lang w:eastAsia="en-US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8CD" w14:textId="460198FF" w:rsidR="00CF7EAF" w:rsidRPr="00CF7EAF" w:rsidRDefault="000809A4" w:rsidP="00CF7EA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EDAF" w14:textId="3A36560C" w:rsidR="00CF7EAF" w:rsidRPr="00CF7EAF" w:rsidRDefault="00D907BF" w:rsidP="00D907BF">
            <w:pPr>
              <w:spacing w:after="160"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Администраци</w:t>
            </w:r>
            <w:r>
              <w:rPr>
                <w:lang w:eastAsia="en-US"/>
              </w:rPr>
              <w:t>я</w:t>
            </w:r>
            <w:r w:rsidRPr="00CF7EAF">
              <w:rPr>
                <w:lang w:eastAsia="en-US"/>
              </w:rPr>
              <w:t xml:space="preserve"> 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AE9" w14:textId="77777777" w:rsidR="00CF7EAF" w:rsidRPr="00CF7EAF" w:rsidRDefault="00CF7EAF" w:rsidP="00D907BF">
            <w:pPr>
              <w:spacing w:after="160"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Веб-ресурс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2C5" w14:textId="77777777" w:rsidR="00CF7EAF" w:rsidRPr="00CF7EAF" w:rsidRDefault="00CF7EAF" w:rsidP="00D907BF">
            <w:pPr>
              <w:spacing w:after="160"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CF7EAF" w:rsidRPr="00CF7EAF" w14:paraId="645354C5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55B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7A3" w14:textId="5656FD4D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Разработка и реализация программы «Психологическая поддержка обучающихся с трудностями в обучении»</w:t>
            </w:r>
            <w:r w:rsidR="000809A4">
              <w:rPr>
                <w:lang w:eastAsia="en-US"/>
              </w:rPr>
              <w:t xml:space="preserve"> в рамках </w:t>
            </w:r>
            <w:r w:rsidR="000809A4">
              <w:rPr>
                <w:lang w:eastAsia="en-US"/>
              </w:rPr>
              <w:lastRenderedPageBreak/>
              <w:t>работы «Службы медиация»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16B" w14:textId="0B3526A4" w:rsidR="00CF7EAF" w:rsidRPr="00CF7EAF" w:rsidRDefault="000809A4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A40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B74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Проект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AF72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CF7EAF" w:rsidRPr="00CF7EAF" w14:paraId="4293FB10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7C9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D248" w14:textId="77777777" w:rsidR="00CF7EAF" w:rsidRPr="00CF7EAF" w:rsidRDefault="00CF7EAF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Разработки уроков с применением учителем межпредметных технологий, способствующих интересному и понятному преподнесению информации, в том числе для детей-мигрантов.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DC2A" w14:textId="3449FEE0" w:rsidR="00CF7EAF" w:rsidRPr="00CF7EAF" w:rsidRDefault="000809A4" w:rsidP="00CF7EA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017" w14:textId="16358118" w:rsidR="00CF7EAF" w:rsidRPr="00CF7EAF" w:rsidRDefault="00D907BF" w:rsidP="00D907B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F7EAF" w:rsidRPr="00CF7EAF">
              <w:rPr>
                <w:lang w:eastAsia="en-US"/>
              </w:rPr>
              <w:t>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B1C" w14:textId="77777777" w:rsidR="00CF7EAF" w:rsidRPr="00CF7EAF" w:rsidRDefault="00CF7EAF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Конспекты уроков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952" w14:textId="77777777" w:rsidR="00CF7EAF" w:rsidRPr="00CF7EAF" w:rsidRDefault="00CF7EAF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CF7EAF" w:rsidRPr="00CF7EAF" w14:paraId="3604BD1A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A59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162" w14:textId="77777777" w:rsidR="00CF7EAF" w:rsidRPr="00CF7EAF" w:rsidRDefault="00CF7EAF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 xml:space="preserve">Формирование банка практик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0A1" w14:textId="10CDC3C7" w:rsidR="00CF7EAF" w:rsidRPr="00CF7EAF" w:rsidRDefault="000809A4" w:rsidP="00CF7EA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610" w14:textId="77777777" w:rsidR="00CF7EAF" w:rsidRPr="00CF7EAF" w:rsidRDefault="00CF7EAF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8C8" w14:textId="77777777" w:rsidR="00CF7EAF" w:rsidRPr="00CF7EAF" w:rsidRDefault="00CF7EAF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Методические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9C0" w14:textId="77777777" w:rsidR="00CF7EAF" w:rsidRPr="00CF7EAF" w:rsidRDefault="00CF7EAF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CF7EAF" w:rsidRPr="00CF7EAF" w14:paraId="4D5E3B0E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AAE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860D" w14:textId="62404FCF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  <w:r w:rsidR="000809A4">
              <w:rPr>
                <w:lang w:eastAsia="en-US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8FD7" w14:textId="40DC5B45" w:rsidR="00CF7EAF" w:rsidRPr="00CF7EAF" w:rsidRDefault="000809A4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342" w14:textId="0A8A14B6" w:rsidR="00CF7EAF" w:rsidRPr="00CF7EAF" w:rsidRDefault="00D907BF" w:rsidP="00CF7E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CF7EAF" w:rsidRPr="00CF7EAF">
              <w:rPr>
                <w:lang w:eastAsia="en-US"/>
              </w:rPr>
              <w:t>дминистрация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0E2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A00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CF7EAF" w:rsidRPr="00CF7EAF" w14:paraId="78E23001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5BF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C2C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161" w14:textId="60A645D3" w:rsidR="00CF7EAF" w:rsidRPr="00CF7EAF" w:rsidRDefault="000809A4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791" w14:textId="77777777" w:rsidR="00CF7EAF" w:rsidRPr="00CF7EAF" w:rsidRDefault="00CF7EA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Администрация 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8402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DCB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  <w:tr w:rsidR="00CF7EAF" w:rsidRPr="00CF7EAF" w14:paraId="3C7421E6" w14:textId="77777777" w:rsidTr="007650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FB6" w14:textId="77777777" w:rsidR="00CF7EAF" w:rsidRPr="00CF7EAF" w:rsidRDefault="00CF7EAF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AA6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 xml:space="preserve">Распространение </w:t>
            </w:r>
            <w:proofErr w:type="gramStart"/>
            <w:r w:rsidRPr="00CF7EAF">
              <w:rPr>
                <w:lang w:eastAsia="en-US"/>
              </w:rPr>
              <w:t>опыта  формирования</w:t>
            </w:r>
            <w:proofErr w:type="gramEnd"/>
            <w:r w:rsidRPr="00CF7EAF">
              <w:rPr>
                <w:lang w:eastAsia="en-US"/>
              </w:rPr>
              <w:t xml:space="preserve">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842" w14:textId="15783C96" w:rsidR="00CF7EAF" w:rsidRPr="00CF7EAF" w:rsidRDefault="000809A4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70F" w14:textId="50D5F312" w:rsidR="00CF7EAF" w:rsidRPr="00CF7EAF" w:rsidRDefault="00D907BF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Администрация 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54D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 xml:space="preserve">Программы семинаров, </w:t>
            </w:r>
            <w:proofErr w:type="spellStart"/>
            <w:r w:rsidRPr="00CF7EAF">
              <w:rPr>
                <w:lang w:eastAsia="en-US"/>
              </w:rPr>
              <w:t>пострелизы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F59" w14:textId="77777777" w:rsidR="00CF7EAF" w:rsidRPr="00CF7EAF" w:rsidRDefault="00CF7EAF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</w:tr>
    </w:tbl>
    <w:p w14:paraId="04F15F3D" w14:textId="77777777" w:rsidR="00CD7A93" w:rsidRPr="00CD7A93" w:rsidRDefault="00CD7A93" w:rsidP="00CD7A93"/>
    <w:p w14:paraId="1EFBD1FE" w14:textId="09BE1BCD" w:rsidR="00F45EF2" w:rsidRPr="00F45EF2" w:rsidRDefault="00F45EF2" w:rsidP="00CD7A93">
      <w:pPr>
        <w:jc w:val="right"/>
        <w:rPr>
          <w:b/>
          <w:bCs/>
          <w:sz w:val="22"/>
          <w:szCs w:val="22"/>
        </w:rPr>
      </w:pPr>
    </w:p>
    <w:sectPr w:rsidR="00F45EF2" w:rsidRPr="00F4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EE74" w14:textId="77777777" w:rsidR="0036567F" w:rsidRDefault="0036567F" w:rsidP="00F12B02">
      <w:r>
        <w:separator/>
      </w:r>
    </w:p>
  </w:endnote>
  <w:endnote w:type="continuationSeparator" w:id="0">
    <w:p w14:paraId="75E90235" w14:textId="77777777" w:rsidR="0036567F" w:rsidRDefault="0036567F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D184" w14:textId="77777777" w:rsidR="0036567F" w:rsidRDefault="0036567F" w:rsidP="00F12B02">
      <w:r>
        <w:separator/>
      </w:r>
    </w:p>
  </w:footnote>
  <w:footnote w:type="continuationSeparator" w:id="0">
    <w:p w14:paraId="59149A4A" w14:textId="77777777" w:rsidR="0036567F" w:rsidRDefault="0036567F" w:rsidP="00F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150B"/>
    <w:multiLevelType w:val="hybridMultilevel"/>
    <w:tmpl w:val="1BDAE818"/>
    <w:lvl w:ilvl="0" w:tplc="3AFC5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B99"/>
    <w:multiLevelType w:val="hybridMultilevel"/>
    <w:tmpl w:val="D3E233EC"/>
    <w:lvl w:ilvl="0" w:tplc="3AFC5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61E4E"/>
    <w:multiLevelType w:val="hybridMultilevel"/>
    <w:tmpl w:val="C27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0BD27FF"/>
    <w:multiLevelType w:val="hybridMultilevel"/>
    <w:tmpl w:val="1F96484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B602061"/>
    <w:multiLevelType w:val="hybridMultilevel"/>
    <w:tmpl w:val="E70A1D80"/>
    <w:lvl w:ilvl="0" w:tplc="3AFC5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A9"/>
    <w:rsid w:val="00022232"/>
    <w:rsid w:val="00024368"/>
    <w:rsid w:val="000809A4"/>
    <w:rsid w:val="000B57BB"/>
    <w:rsid w:val="000C7F5B"/>
    <w:rsid w:val="000F01FA"/>
    <w:rsid w:val="00161DF0"/>
    <w:rsid w:val="001A56AD"/>
    <w:rsid w:val="001C77FB"/>
    <w:rsid w:val="00203A04"/>
    <w:rsid w:val="00207491"/>
    <w:rsid w:val="0021096B"/>
    <w:rsid w:val="00240D5B"/>
    <w:rsid w:val="002550BB"/>
    <w:rsid w:val="002851CA"/>
    <w:rsid w:val="002B1C8E"/>
    <w:rsid w:val="002B305C"/>
    <w:rsid w:val="002F19A7"/>
    <w:rsid w:val="0036567F"/>
    <w:rsid w:val="003716A7"/>
    <w:rsid w:val="00373221"/>
    <w:rsid w:val="003A7342"/>
    <w:rsid w:val="003E141A"/>
    <w:rsid w:val="003E6C2D"/>
    <w:rsid w:val="00400556"/>
    <w:rsid w:val="0040110C"/>
    <w:rsid w:val="004559A5"/>
    <w:rsid w:val="004575BF"/>
    <w:rsid w:val="004E4C25"/>
    <w:rsid w:val="005063D8"/>
    <w:rsid w:val="005766CF"/>
    <w:rsid w:val="005A5752"/>
    <w:rsid w:val="005B4D04"/>
    <w:rsid w:val="005C0C59"/>
    <w:rsid w:val="005C2A4E"/>
    <w:rsid w:val="005D783F"/>
    <w:rsid w:val="005E0A22"/>
    <w:rsid w:val="00602BD3"/>
    <w:rsid w:val="00622A62"/>
    <w:rsid w:val="006348EB"/>
    <w:rsid w:val="0063664C"/>
    <w:rsid w:val="00646206"/>
    <w:rsid w:val="00650A3F"/>
    <w:rsid w:val="006726DB"/>
    <w:rsid w:val="006868A5"/>
    <w:rsid w:val="006B2A71"/>
    <w:rsid w:val="006B5B42"/>
    <w:rsid w:val="00722DD9"/>
    <w:rsid w:val="00751434"/>
    <w:rsid w:val="00754835"/>
    <w:rsid w:val="007650A2"/>
    <w:rsid w:val="007844E1"/>
    <w:rsid w:val="00796D71"/>
    <w:rsid w:val="007C7889"/>
    <w:rsid w:val="007F0139"/>
    <w:rsid w:val="00836E4A"/>
    <w:rsid w:val="00845590"/>
    <w:rsid w:val="00856783"/>
    <w:rsid w:val="00881702"/>
    <w:rsid w:val="008B17B9"/>
    <w:rsid w:val="008B5923"/>
    <w:rsid w:val="008E105B"/>
    <w:rsid w:val="008F61FB"/>
    <w:rsid w:val="009249C4"/>
    <w:rsid w:val="009259AC"/>
    <w:rsid w:val="00971312"/>
    <w:rsid w:val="009A0AE7"/>
    <w:rsid w:val="009A4C6B"/>
    <w:rsid w:val="00A00864"/>
    <w:rsid w:val="00A1009F"/>
    <w:rsid w:val="00A601CF"/>
    <w:rsid w:val="00A63286"/>
    <w:rsid w:val="00A71887"/>
    <w:rsid w:val="00AB6CED"/>
    <w:rsid w:val="00AC7B17"/>
    <w:rsid w:val="00AF30C0"/>
    <w:rsid w:val="00B165DC"/>
    <w:rsid w:val="00B222A9"/>
    <w:rsid w:val="00B2252A"/>
    <w:rsid w:val="00B24C0F"/>
    <w:rsid w:val="00B34983"/>
    <w:rsid w:val="00B45C1C"/>
    <w:rsid w:val="00B81623"/>
    <w:rsid w:val="00BD17C8"/>
    <w:rsid w:val="00C22AA4"/>
    <w:rsid w:val="00C43571"/>
    <w:rsid w:val="00C84B0D"/>
    <w:rsid w:val="00CC360F"/>
    <w:rsid w:val="00CD7A93"/>
    <w:rsid w:val="00CF7597"/>
    <w:rsid w:val="00CF7EAF"/>
    <w:rsid w:val="00D05F38"/>
    <w:rsid w:val="00D11939"/>
    <w:rsid w:val="00D13201"/>
    <w:rsid w:val="00D274B6"/>
    <w:rsid w:val="00D34B11"/>
    <w:rsid w:val="00D426B4"/>
    <w:rsid w:val="00D5465D"/>
    <w:rsid w:val="00D907BF"/>
    <w:rsid w:val="00D936AC"/>
    <w:rsid w:val="00DA2108"/>
    <w:rsid w:val="00DD1E7C"/>
    <w:rsid w:val="00DE2F63"/>
    <w:rsid w:val="00E06B7C"/>
    <w:rsid w:val="00E10256"/>
    <w:rsid w:val="00F12B02"/>
    <w:rsid w:val="00F45EF2"/>
    <w:rsid w:val="00F503A6"/>
    <w:rsid w:val="00F65496"/>
    <w:rsid w:val="00F83166"/>
    <w:rsid w:val="00FA782B"/>
    <w:rsid w:val="00FC256C"/>
    <w:rsid w:val="00FE4F6D"/>
    <w:rsid w:val="00FF030F"/>
    <w:rsid w:val="00FF125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  <w15:docId w15:val="{305A0324-0D8E-47A4-BE36-D10750AD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C77F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55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1">
    <w:name w:val="Table Grid"/>
    <w:basedOn w:val="a1"/>
    <w:uiPriority w:val="39"/>
    <w:rsid w:val="00C4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3732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732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extendedtext-full">
    <w:name w:val="extendedtext-full"/>
    <w:basedOn w:val="a0"/>
    <w:rsid w:val="00D274B6"/>
  </w:style>
  <w:style w:type="character" w:customStyle="1" w:styleId="extendedtext-short">
    <w:name w:val="extendedtext-short"/>
    <w:basedOn w:val="a0"/>
    <w:rsid w:val="00F83166"/>
  </w:style>
  <w:style w:type="table" w:customStyle="1" w:styleId="13">
    <w:name w:val="Сетка таблицы1"/>
    <w:basedOn w:val="a1"/>
    <w:next w:val="af1"/>
    <w:uiPriority w:val="39"/>
    <w:rsid w:val="00CF7EA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9FF4-117B-4CE7-BA94-7D697655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Пользователь</cp:lastModifiedBy>
  <cp:revision>15</cp:revision>
  <cp:lastPrinted>2019-06-03T13:13:00Z</cp:lastPrinted>
  <dcterms:created xsi:type="dcterms:W3CDTF">2023-01-18T07:14:00Z</dcterms:created>
  <dcterms:modified xsi:type="dcterms:W3CDTF">2023-04-18T08:01:00Z</dcterms:modified>
</cp:coreProperties>
</file>