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C72" w:rsidRDefault="008D6C72" w:rsidP="0030702C">
      <w:pPr>
        <w:spacing w:after="0" w:line="240" w:lineRule="auto"/>
        <w:jc w:val="center"/>
        <w:rPr>
          <w:rFonts w:ascii="Times New Roman" w:eastAsia="Times New Roman" w:hAnsi="Times New Roman" w:cs="Times New Roman"/>
          <w:sz w:val="24"/>
          <w:szCs w:val="24"/>
          <w:lang w:eastAsia="ru-RU"/>
        </w:rPr>
      </w:pPr>
      <w:r w:rsidRPr="008D6C72">
        <w:rPr>
          <w:rFonts w:ascii="Arial" w:eastAsia="Times New Roman" w:hAnsi="Arial" w:cs="Arial"/>
          <w:b/>
          <w:sz w:val="24"/>
          <w:szCs w:val="24"/>
          <w:lang w:eastAsia="ru-RU"/>
        </w:rPr>
        <w:t>Деструктивные субкультуры</w:t>
      </w:r>
      <w:r w:rsidRPr="008D6C72">
        <w:rPr>
          <w:rFonts w:ascii="Arial" w:eastAsia="Times New Roman" w:hAnsi="Arial" w:cs="Arial"/>
          <w:b/>
          <w:sz w:val="24"/>
          <w:szCs w:val="24"/>
          <w:lang w:eastAsia="ru-RU"/>
        </w:rPr>
        <w:br/>
      </w:r>
    </w:p>
    <w:p w:rsidR="00DF6967" w:rsidRPr="000E54C1" w:rsidRDefault="008D6C72" w:rsidP="0030702C">
      <w:pPr>
        <w:spacing w:after="0" w:line="240" w:lineRule="auto"/>
        <w:ind w:firstLine="567"/>
        <w:jc w:val="both"/>
        <w:rPr>
          <w:rFonts w:ascii="Arial" w:eastAsia="Times New Roman" w:hAnsi="Arial" w:cs="Arial"/>
          <w:sz w:val="24"/>
          <w:szCs w:val="24"/>
          <w:lang w:eastAsia="ru-RU"/>
        </w:rPr>
      </w:pPr>
      <w:r w:rsidRPr="008D6C72">
        <w:rPr>
          <w:rFonts w:ascii="Arial" w:eastAsia="Times New Roman" w:hAnsi="Arial" w:cs="Arial"/>
          <w:sz w:val="24"/>
          <w:szCs w:val="24"/>
          <w:lang w:eastAsia="ru-RU"/>
        </w:rPr>
        <w:t xml:space="preserve">Молодежная субкультура – это культура определенного круга молодых людей, обладающих общностью стиля жизни, поведения, групповых норм, ценностей и стереотипов. Субкультуры по своему характеру делятся на конструктивные и деструктивные. </w:t>
      </w:r>
    </w:p>
    <w:p w:rsidR="00DF6967" w:rsidRPr="000E54C1" w:rsidRDefault="008D6C72" w:rsidP="0030702C">
      <w:pPr>
        <w:spacing w:after="0" w:line="240" w:lineRule="auto"/>
        <w:ind w:firstLine="567"/>
        <w:jc w:val="both"/>
        <w:rPr>
          <w:rFonts w:ascii="Arial" w:eastAsia="Times New Roman" w:hAnsi="Arial" w:cs="Arial"/>
          <w:sz w:val="24"/>
          <w:szCs w:val="24"/>
          <w:lang w:eastAsia="ru-RU"/>
        </w:rPr>
      </w:pPr>
      <w:r w:rsidRPr="008D6C72">
        <w:rPr>
          <w:rFonts w:ascii="Arial" w:eastAsia="Times New Roman" w:hAnsi="Arial" w:cs="Arial"/>
          <w:sz w:val="24"/>
          <w:szCs w:val="24"/>
          <w:lang w:eastAsia="ru-RU"/>
        </w:rPr>
        <w:t xml:space="preserve">Особого внимания со стороны органов системы профилактики требуют молодежные движения, объединяющие в себе молодёжь по признаку деструктивной субкультуры. Молодежные движения деструктивного характера – это неформальные движения, разрушающие личность молодого человека, подменяющие его понимание традиционных ценностей. </w:t>
      </w:r>
    </w:p>
    <w:p w:rsidR="00DF6967" w:rsidRPr="000E54C1" w:rsidRDefault="008D6C72" w:rsidP="0030702C">
      <w:pPr>
        <w:spacing w:after="0" w:line="240" w:lineRule="auto"/>
        <w:ind w:firstLine="567"/>
        <w:jc w:val="both"/>
        <w:rPr>
          <w:rFonts w:ascii="Arial" w:eastAsia="Times New Roman" w:hAnsi="Arial" w:cs="Arial"/>
          <w:sz w:val="24"/>
          <w:szCs w:val="24"/>
          <w:lang w:eastAsia="ru-RU"/>
        </w:rPr>
      </w:pPr>
      <w:r w:rsidRPr="008D6C72">
        <w:rPr>
          <w:rFonts w:ascii="Arial" w:eastAsia="Times New Roman" w:hAnsi="Arial" w:cs="Arial"/>
          <w:sz w:val="24"/>
          <w:szCs w:val="24"/>
          <w:lang w:eastAsia="ru-RU"/>
        </w:rPr>
        <w:t xml:space="preserve">Участников деструктивных объединений отличает: </w:t>
      </w:r>
    </w:p>
    <w:p w:rsidR="00DF6967" w:rsidRPr="000E54C1" w:rsidRDefault="008D6C72" w:rsidP="0030702C">
      <w:pPr>
        <w:spacing w:after="0" w:line="240" w:lineRule="auto"/>
        <w:ind w:firstLine="567"/>
        <w:jc w:val="both"/>
        <w:rPr>
          <w:rFonts w:ascii="Arial" w:eastAsia="Times New Roman" w:hAnsi="Arial" w:cs="Arial"/>
          <w:sz w:val="24"/>
          <w:szCs w:val="24"/>
          <w:lang w:eastAsia="ru-RU"/>
        </w:rPr>
      </w:pPr>
      <w:r w:rsidRPr="008D6C72">
        <w:rPr>
          <w:rFonts w:ascii="Arial" w:eastAsia="Times New Roman" w:hAnsi="Arial" w:cs="Arial"/>
          <w:sz w:val="24"/>
          <w:szCs w:val="24"/>
          <w:lang w:eastAsia="ru-RU"/>
        </w:rPr>
        <w:t xml:space="preserve">- претензия на исключительность (мы лучше, мы сильнее); </w:t>
      </w:r>
    </w:p>
    <w:p w:rsidR="00DF6967" w:rsidRPr="000E54C1" w:rsidRDefault="008D6C72" w:rsidP="0030702C">
      <w:pPr>
        <w:spacing w:after="0" w:line="240" w:lineRule="auto"/>
        <w:ind w:firstLine="567"/>
        <w:jc w:val="both"/>
        <w:rPr>
          <w:rFonts w:ascii="Arial" w:eastAsia="Times New Roman" w:hAnsi="Arial" w:cs="Arial"/>
          <w:sz w:val="24"/>
          <w:szCs w:val="24"/>
          <w:lang w:eastAsia="ru-RU"/>
        </w:rPr>
      </w:pPr>
      <w:r w:rsidRPr="008D6C72">
        <w:rPr>
          <w:rFonts w:ascii="Arial" w:eastAsia="Times New Roman" w:hAnsi="Arial" w:cs="Arial"/>
          <w:sz w:val="24"/>
          <w:szCs w:val="24"/>
          <w:lang w:eastAsia="ru-RU"/>
        </w:rPr>
        <w:t xml:space="preserve">- уверенность в том, что групповые интересы и цели выше индивидуальных; </w:t>
      </w:r>
    </w:p>
    <w:p w:rsidR="00DF6967" w:rsidRPr="000E54C1" w:rsidRDefault="008D6C72" w:rsidP="0030702C">
      <w:pPr>
        <w:spacing w:after="0" w:line="240" w:lineRule="auto"/>
        <w:ind w:firstLine="567"/>
        <w:jc w:val="both"/>
        <w:rPr>
          <w:rFonts w:ascii="Arial" w:eastAsia="Times New Roman" w:hAnsi="Arial" w:cs="Arial"/>
          <w:sz w:val="24"/>
          <w:szCs w:val="24"/>
          <w:lang w:eastAsia="ru-RU"/>
        </w:rPr>
      </w:pPr>
      <w:r w:rsidRPr="008D6C72">
        <w:rPr>
          <w:rFonts w:ascii="Arial" w:eastAsia="Times New Roman" w:hAnsi="Arial" w:cs="Arial"/>
          <w:sz w:val="24"/>
          <w:szCs w:val="24"/>
          <w:lang w:eastAsia="ru-RU"/>
        </w:rPr>
        <w:t xml:space="preserve">- убеждение, что цель оправдывает средства (поощрение асоциального и противоправного поведения); </w:t>
      </w:r>
    </w:p>
    <w:p w:rsidR="00DF6967" w:rsidRPr="000E54C1" w:rsidRDefault="008D6C72" w:rsidP="0030702C">
      <w:pPr>
        <w:spacing w:after="0" w:line="240" w:lineRule="auto"/>
        <w:ind w:firstLine="567"/>
        <w:jc w:val="both"/>
        <w:rPr>
          <w:rFonts w:ascii="Arial" w:eastAsia="Times New Roman" w:hAnsi="Arial" w:cs="Arial"/>
          <w:sz w:val="24"/>
          <w:szCs w:val="24"/>
          <w:lang w:eastAsia="ru-RU"/>
        </w:rPr>
      </w:pPr>
      <w:r w:rsidRPr="008D6C72">
        <w:rPr>
          <w:rFonts w:ascii="Arial" w:eastAsia="Times New Roman" w:hAnsi="Arial" w:cs="Arial"/>
          <w:sz w:val="24"/>
          <w:szCs w:val="24"/>
          <w:lang w:eastAsia="ru-RU"/>
        </w:rPr>
        <w:t xml:space="preserve">- общие внешние признаки (прическа, одежда, украшения, жаргон); </w:t>
      </w:r>
    </w:p>
    <w:p w:rsidR="00DF6967" w:rsidRPr="000E54C1" w:rsidRDefault="008D6C72" w:rsidP="0030702C">
      <w:pPr>
        <w:spacing w:after="0" w:line="240" w:lineRule="auto"/>
        <w:ind w:firstLine="567"/>
        <w:jc w:val="both"/>
        <w:rPr>
          <w:rFonts w:ascii="Arial" w:eastAsia="Times New Roman" w:hAnsi="Arial" w:cs="Arial"/>
          <w:sz w:val="24"/>
          <w:szCs w:val="24"/>
          <w:lang w:eastAsia="ru-RU"/>
        </w:rPr>
      </w:pPr>
      <w:r w:rsidRPr="008D6C72">
        <w:rPr>
          <w:rFonts w:ascii="Arial" w:eastAsia="Times New Roman" w:hAnsi="Arial" w:cs="Arial"/>
          <w:sz w:val="24"/>
          <w:szCs w:val="24"/>
          <w:lang w:eastAsia="ru-RU"/>
        </w:rPr>
        <w:t xml:space="preserve">- ослабление связей с родственниками, прежними друзьями; </w:t>
      </w:r>
    </w:p>
    <w:p w:rsidR="00DF6967" w:rsidRPr="000E54C1" w:rsidRDefault="008D6C72" w:rsidP="0030702C">
      <w:pPr>
        <w:spacing w:after="0" w:line="240" w:lineRule="auto"/>
        <w:ind w:firstLine="567"/>
        <w:jc w:val="both"/>
        <w:rPr>
          <w:rFonts w:ascii="Arial" w:eastAsia="Times New Roman" w:hAnsi="Arial" w:cs="Arial"/>
          <w:sz w:val="24"/>
          <w:szCs w:val="24"/>
          <w:lang w:eastAsia="ru-RU"/>
        </w:rPr>
      </w:pPr>
      <w:r w:rsidRPr="008D6C72">
        <w:rPr>
          <w:rFonts w:ascii="Arial" w:eastAsia="Times New Roman" w:hAnsi="Arial" w:cs="Arial"/>
          <w:sz w:val="24"/>
          <w:szCs w:val="24"/>
          <w:lang w:eastAsia="ru-RU"/>
        </w:rPr>
        <w:t xml:space="preserve">- замещение личных интересов интересами и ценностями объединения. </w:t>
      </w:r>
    </w:p>
    <w:p w:rsidR="00DF6967" w:rsidRPr="000E54C1" w:rsidRDefault="00DF6967" w:rsidP="0030702C">
      <w:pPr>
        <w:spacing w:after="0" w:line="240" w:lineRule="auto"/>
        <w:ind w:firstLine="567"/>
        <w:jc w:val="both"/>
        <w:rPr>
          <w:rFonts w:ascii="Arial" w:eastAsia="Times New Roman" w:hAnsi="Arial" w:cs="Arial"/>
          <w:sz w:val="24"/>
          <w:szCs w:val="24"/>
          <w:lang w:eastAsia="ru-RU"/>
        </w:rPr>
      </w:pPr>
    </w:p>
    <w:p w:rsidR="009F437B" w:rsidRPr="000E54C1" w:rsidRDefault="008D6C72" w:rsidP="0030702C">
      <w:pPr>
        <w:spacing w:after="0" w:line="240" w:lineRule="auto"/>
        <w:ind w:firstLine="567"/>
        <w:jc w:val="both"/>
        <w:rPr>
          <w:rFonts w:ascii="Arial" w:eastAsia="Times New Roman" w:hAnsi="Arial" w:cs="Arial"/>
          <w:sz w:val="24"/>
          <w:szCs w:val="24"/>
          <w:lang w:eastAsia="ru-RU"/>
        </w:rPr>
      </w:pPr>
      <w:r w:rsidRPr="008D6C72">
        <w:rPr>
          <w:rFonts w:ascii="Arial" w:eastAsia="Times New Roman" w:hAnsi="Arial" w:cs="Arial"/>
          <w:sz w:val="24"/>
          <w:szCs w:val="24"/>
          <w:lang w:eastAsia="ru-RU"/>
        </w:rPr>
        <w:t xml:space="preserve">На данный момент наибольшее распространение на территории РФ получили следующие деструктивные субкультуры: </w:t>
      </w:r>
    </w:p>
    <w:p w:rsidR="009F437B" w:rsidRPr="000E54C1" w:rsidRDefault="009F437B" w:rsidP="0030702C">
      <w:pPr>
        <w:spacing w:after="0" w:line="240" w:lineRule="auto"/>
        <w:ind w:firstLine="567"/>
        <w:jc w:val="both"/>
        <w:rPr>
          <w:rFonts w:ascii="Arial" w:eastAsia="Times New Roman" w:hAnsi="Arial" w:cs="Arial"/>
          <w:sz w:val="24"/>
          <w:szCs w:val="24"/>
          <w:lang w:eastAsia="ru-RU"/>
        </w:rPr>
      </w:pPr>
    </w:p>
    <w:p w:rsidR="009F437B" w:rsidRPr="000E54C1" w:rsidRDefault="008D6C72" w:rsidP="0030702C">
      <w:pPr>
        <w:spacing w:after="0" w:line="240" w:lineRule="auto"/>
        <w:ind w:firstLine="567"/>
        <w:jc w:val="both"/>
        <w:rPr>
          <w:rFonts w:ascii="Arial" w:eastAsia="Times New Roman" w:hAnsi="Arial" w:cs="Arial"/>
          <w:sz w:val="24"/>
          <w:szCs w:val="24"/>
          <w:lang w:eastAsia="ru-RU"/>
        </w:rPr>
      </w:pPr>
      <w:r w:rsidRPr="008D6C72">
        <w:rPr>
          <w:rFonts w:ascii="Arial" w:eastAsia="Times New Roman" w:hAnsi="Arial" w:cs="Arial"/>
          <w:b/>
          <w:sz w:val="24"/>
          <w:szCs w:val="24"/>
          <w:lang w:eastAsia="ru-RU"/>
        </w:rPr>
        <w:t>АУЕ</w:t>
      </w:r>
      <w:r w:rsidRPr="008D6C72">
        <w:rPr>
          <w:rFonts w:ascii="Arial" w:eastAsia="Times New Roman" w:hAnsi="Arial" w:cs="Arial"/>
          <w:sz w:val="24"/>
          <w:szCs w:val="24"/>
          <w:lang w:eastAsia="ru-RU"/>
        </w:rPr>
        <w:t xml:space="preserve"> - арестантское </w:t>
      </w:r>
      <w:proofErr w:type="spellStart"/>
      <w:r w:rsidRPr="008D6C72">
        <w:rPr>
          <w:rFonts w:ascii="Arial" w:eastAsia="Times New Roman" w:hAnsi="Arial" w:cs="Arial"/>
          <w:sz w:val="24"/>
          <w:szCs w:val="24"/>
          <w:lang w:eastAsia="ru-RU"/>
        </w:rPr>
        <w:t>уркаганское</w:t>
      </w:r>
      <w:proofErr w:type="spellEnd"/>
      <w:r w:rsidRPr="008D6C72">
        <w:rPr>
          <w:rFonts w:ascii="Arial" w:eastAsia="Times New Roman" w:hAnsi="Arial" w:cs="Arial"/>
          <w:sz w:val="24"/>
          <w:szCs w:val="24"/>
          <w:lang w:eastAsia="ru-RU"/>
        </w:rPr>
        <w:t xml:space="preserve"> единство, пропагандирует среди несовершеннолетних тюремные понятия, «воровской кодекс» со сбором денег на «</w:t>
      </w:r>
      <w:proofErr w:type="spellStart"/>
      <w:r w:rsidRPr="008D6C72">
        <w:rPr>
          <w:rFonts w:ascii="Arial" w:eastAsia="Times New Roman" w:hAnsi="Arial" w:cs="Arial"/>
          <w:sz w:val="24"/>
          <w:szCs w:val="24"/>
          <w:lang w:eastAsia="ru-RU"/>
        </w:rPr>
        <w:t>общак</w:t>
      </w:r>
      <w:proofErr w:type="spellEnd"/>
      <w:r w:rsidRPr="008D6C72">
        <w:rPr>
          <w:rFonts w:ascii="Arial" w:eastAsia="Times New Roman" w:hAnsi="Arial" w:cs="Arial"/>
          <w:sz w:val="24"/>
          <w:szCs w:val="24"/>
          <w:lang w:eastAsia="ru-RU"/>
        </w:rPr>
        <w:t xml:space="preserve">» и определение смотрящих, романтизирует криминальный образа жизни (Чита, Забайкальский край). В Тверской области не распространено. </w:t>
      </w:r>
    </w:p>
    <w:p w:rsidR="009F437B" w:rsidRPr="000E54C1" w:rsidRDefault="008D6C72" w:rsidP="0030702C">
      <w:pPr>
        <w:spacing w:after="0" w:line="240" w:lineRule="auto"/>
        <w:ind w:firstLine="567"/>
        <w:jc w:val="both"/>
        <w:rPr>
          <w:rFonts w:ascii="Arial" w:eastAsia="Times New Roman" w:hAnsi="Arial" w:cs="Arial"/>
          <w:sz w:val="24"/>
          <w:szCs w:val="24"/>
          <w:lang w:eastAsia="ru-RU"/>
        </w:rPr>
      </w:pPr>
      <w:proofErr w:type="spellStart"/>
      <w:r w:rsidRPr="008D6C72">
        <w:rPr>
          <w:rFonts w:ascii="Arial" w:eastAsia="Times New Roman" w:hAnsi="Arial" w:cs="Arial"/>
          <w:b/>
          <w:sz w:val="24"/>
          <w:szCs w:val="24"/>
          <w:lang w:eastAsia="ru-RU"/>
        </w:rPr>
        <w:t>Зацеперы</w:t>
      </w:r>
      <w:proofErr w:type="spellEnd"/>
      <w:r w:rsidRPr="008D6C72">
        <w:rPr>
          <w:rFonts w:ascii="Arial" w:eastAsia="Times New Roman" w:hAnsi="Arial" w:cs="Arial"/>
          <w:sz w:val="24"/>
          <w:szCs w:val="24"/>
          <w:lang w:eastAsia="ru-RU"/>
        </w:rPr>
        <w:t xml:space="preserve"> – движение, пропагандирующее </w:t>
      </w:r>
      <w:proofErr w:type="spellStart"/>
      <w:r w:rsidRPr="008D6C72">
        <w:rPr>
          <w:rFonts w:ascii="Arial" w:eastAsia="Times New Roman" w:hAnsi="Arial" w:cs="Arial"/>
          <w:sz w:val="24"/>
          <w:szCs w:val="24"/>
          <w:lang w:eastAsia="ru-RU"/>
        </w:rPr>
        <w:t>зацепинг</w:t>
      </w:r>
      <w:proofErr w:type="spellEnd"/>
      <w:r w:rsidRPr="008D6C72">
        <w:rPr>
          <w:rFonts w:ascii="Arial" w:eastAsia="Times New Roman" w:hAnsi="Arial" w:cs="Arial"/>
          <w:sz w:val="24"/>
          <w:szCs w:val="24"/>
          <w:lang w:eastAsia="ru-RU"/>
        </w:rPr>
        <w:t xml:space="preserve">, т.е. особый способ передвижения на железнодорожном транспорте, при котором человек цепляется за боковые или торцевые стороны вагонов или просто едет на крыше либо на элементах наружной арматуры подвижного состава. Данный способ проезда запрещён законодательством. При проезде снаружи поездов лица могут подвергаться риску </w:t>
      </w:r>
      <w:proofErr w:type="spellStart"/>
      <w:r w:rsidRPr="008D6C72">
        <w:rPr>
          <w:rFonts w:ascii="Arial" w:eastAsia="Times New Roman" w:hAnsi="Arial" w:cs="Arial"/>
          <w:sz w:val="24"/>
          <w:szCs w:val="24"/>
          <w:lang w:eastAsia="ru-RU"/>
        </w:rPr>
        <w:t>травмирования</w:t>
      </w:r>
      <w:proofErr w:type="spellEnd"/>
      <w:r w:rsidRPr="008D6C72">
        <w:rPr>
          <w:rFonts w:ascii="Arial" w:eastAsia="Times New Roman" w:hAnsi="Arial" w:cs="Arial"/>
          <w:sz w:val="24"/>
          <w:szCs w:val="24"/>
          <w:lang w:eastAsia="ru-RU"/>
        </w:rPr>
        <w:t xml:space="preserve"> или гибели в результате падения с движущегося поезда, столкновения с негабаритными объектами железнодорожной инфраструктуры, поражения электрическим током от контактной сети. </w:t>
      </w:r>
    </w:p>
    <w:p w:rsidR="009F437B" w:rsidRPr="000E54C1" w:rsidRDefault="008D6C72" w:rsidP="0030702C">
      <w:pPr>
        <w:spacing w:after="0" w:line="240" w:lineRule="auto"/>
        <w:ind w:firstLine="567"/>
        <w:jc w:val="both"/>
        <w:rPr>
          <w:rFonts w:ascii="Arial" w:eastAsia="Times New Roman" w:hAnsi="Arial" w:cs="Arial"/>
          <w:sz w:val="24"/>
          <w:szCs w:val="24"/>
          <w:lang w:eastAsia="ru-RU"/>
        </w:rPr>
      </w:pPr>
      <w:r w:rsidRPr="008D6C72">
        <w:rPr>
          <w:rFonts w:ascii="Arial" w:eastAsia="Times New Roman" w:hAnsi="Arial" w:cs="Arial"/>
          <w:b/>
          <w:sz w:val="24"/>
          <w:szCs w:val="24"/>
          <w:lang w:eastAsia="ru-RU"/>
        </w:rPr>
        <w:t>«Беги и умри»</w:t>
      </w:r>
      <w:r w:rsidRPr="008D6C72">
        <w:rPr>
          <w:rFonts w:ascii="Arial" w:eastAsia="Times New Roman" w:hAnsi="Arial" w:cs="Arial"/>
          <w:sz w:val="24"/>
          <w:szCs w:val="24"/>
          <w:lang w:eastAsia="ru-RU"/>
        </w:rPr>
        <w:t xml:space="preserve"> - движение родилось из игры, по условиям которой подросток должен пробежать перед автомобилем, движущимся на большой скорости. Подобный «подвиг» снимается на видео, которое впоследствии выкладывается в соответствующих Интернет - сообществах, собирая лайки. </w:t>
      </w:r>
    </w:p>
    <w:p w:rsidR="009F437B" w:rsidRPr="000E54C1" w:rsidRDefault="008D6C72" w:rsidP="0030702C">
      <w:pPr>
        <w:spacing w:after="0" w:line="240" w:lineRule="auto"/>
        <w:ind w:firstLine="567"/>
        <w:jc w:val="both"/>
        <w:rPr>
          <w:rFonts w:ascii="Arial" w:eastAsia="Times New Roman" w:hAnsi="Arial" w:cs="Arial"/>
          <w:sz w:val="24"/>
          <w:szCs w:val="24"/>
          <w:lang w:eastAsia="ru-RU"/>
        </w:rPr>
      </w:pPr>
      <w:r w:rsidRPr="008D6C72">
        <w:rPr>
          <w:rFonts w:ascii="Arial" w:eastAsia="Times New Roman" w:hAnsi="Arial" w:cs="Arial"/>
          <w:b/>
          <w:sz w:val="24"/>
          <w:szCs w:val="24"/>
          <w:lang w:eastAsia="ru-RU"/>
        </w:rPr>
        <w:t xml:space="preserve">«Поясни за </w:t>
      </w:r>
      <w:proofErr w:type="spellStart"/>
      <w:r w:rsidRPr="008D6C72">
        <w:rPr>
          <w:rFonts w:ascii="Arial" w:eastAsia="Times New Roman" w:hAnsi="Arial" w:cs="Arial"/>
          <w:b/>
          <w:sz w:val="24"/>
          <w:szCs w:val="24"/>
          <w:lang w:eastAsia="ru-RU"/>
        </w:rPr>
        <w:t>шмот</w:t>
      </w:r>
      <w:proofErr w:type="spellEnd"/>
      <w:r w:rsidRPr="008D6C72">
        <w:rPr>
          <w:rFonts w:ascii="Arial" w:eastAsia="Times New Roman" w:hAnsi="Arial" w:cs="Arial"/>
          <w:b/>
          <w:sz w:val="24"/>
          <w:szCs w:val="24"/>
          <w:lang w:eastAsia="ru-RU"/>
        </w:rPr>
        <w:t>», «</w:t>
      </w:r>
      <w:proofErr w:type="spellStart"/>
      <w:r w:rsidRPr="008D6C72">
        <w:rPr>
          <w:rFonts w:ascii="Arial" w:eastAsia="Times New Roman" w:hAnsi="Arial" w:cs="Arial"/>
          <w:b/>
          <w:sz w:val="24"/>
          <w:szCs w:val="24"/>
          <w:lang w:eastAsia="ru-RU"/>
        </w:rPr>
        <w:t>Кэжуал</w:t>
      </w:r>
      <w:proofErr w:type="spellEnd"/>
      <w:r w:rsidRPr="008D6C72">
        <w:rPr>
          <w:rFonts w:ascii="Arial" w:eastAsia="Times New Roman" w:hAnsi="Arial" w:cs="Arial"/>
          <w:b/>
          <w:sz w:val="24"/>
          <w:szCs w:val="24"/>
          <w:lang w:eastAsia="ru-RU"/>
        </w:rPr>
        <w:t>»</w:t>
      </w:r>
      <w:r w:rsidRPr="008D6C72">
        <w:rPr>
          <w:rFonts w:ascii="Arial" w:eastAsia="Times New Roman" w:hAnsi="Arial" w:cs="Arial"/>
          <w:sz w:val="24"/>
          <w:szCs w:val="24"/>
          <w:lang w:eastAsia="ru-RU"/>
        </w:rPr>
        <w:t xml:space="preserve"> - движение молодежи, пропагандирующее право его участников требовать у любого прохожего объяснить, по какому праву он надел ту или иную одежду (фирма, стиль, цвет, надписи и т.п.). Если одежда «поддельная» или ее владелец «не достоин» ее носить, участники движения могут избить ее владельца или унизить его иным способом. </w:t>
      </w:r>
    </w:p>
    <w:p w:rsidR="009F437B" w:rsidRPr="000E54C1" w:rsidRDefault="008D6C72" w:rsidP="0030702C">
      <w:pPr>
        <w:spacing w:after="0" w:line="240" w:lineRule="auto"/>
        <w:ind w:firstLine="567"/>
        <w:jc w:val="both"/>
        <w:rPr>
          <w:rFonts w:ascii="Arial" w:eastAsia="Times New Roman" w:hAnsi="Arial" w:cs="Arial"/>
          <w:sz w:val="24"/>
          <w:szCs w:val="24"/>
          <w:lang w:eastAsia="ru-RU"/>
        </w:rPr>
      </w:pPr>
      <w:proofErr w:type="spellStart"/>
      <w:r w:rsidRPr="008D6C72">
        <w:rPr>
          <w:rFonts w:ascii="Arial" w:eastAsia="Times New Roman" w:hAnsi="Arial" w:cs="Arial"/>
          <w:b/>
          <w:sz w:val="24"/>
          <w:szCs w:val="24"/>
          <w:lang w:eastAsia="ru-RU"/>
        </w:rPr>
        <w:t>Офники</w:t>
      </w:r>
      <w:proofErr w:type="spellEnd"/>
      <w:r w:rsidRPr="008D6C72">
        <w:rPr>
          <w:rFonts w:ascii="Arial" w:eastAsia="Times New Roman" w:hAnsi="Arial" w:cs="Arial"/>
          <w:b/>
          <w:sz w:val="24"/>
          <w:szCs w:val="24"/>
          <w:lang w:eastAsia="ru-RU"/>
        </w:rPr>
        <w:t xml:space="preserve"> </w:t>
      </w:r>
      <w:r w:rsidRPr="008D6C72">
        <w:rPr>
          <w:rFonts w:ascii="Arial" w:eastAsia="Times New Roman" w:hAnsi="Arial" w:cs="Arial"/>
          <w:sz w:val="24"/>
          <w:szCs w:val="24"/>
          <w:lang w:eastAsia="ru-RU"/>
        </w:rPr>
        <w:t xml:space="preserve">– </w:t>
      </w:r>
      <w:proofErr w:type="spellStart"/>
      <w:r w:rsidRPr="008D6C72">
        <w:rPr>
          <w:rFonts w:ascii="Arial" w:eastAsia="Times New Roman" w:hAnsi="Arial" w:cs="Arial"/>
          <w:sz w:val="24"/>
          <w:szCs w:val="24"/>
          <w:lang w:eastAsia="ru-RU"/>
        </w:rPr>
        <w:t>околофутбольные</w:t>
      </w:r>
      <w:proofErr w:type="spellEnd"/>
      <w:r w:rsidRPr="008D6C72">
        <w:rPr>
          <w:rFonts w:ascii="Arial" w:eastAsia="Times New Roman" w:hAnsi="Arial" w:cs="Arial"/>
          <w:sz w:val="24"/>
          <w:szCs w:val="24"/>
          <w:lang w:eastAsia="ru-RU"/>
        </w:rPr>
        <w:t xml:space="preserve"> фанаты. Не являясь футбольными болельщиками, устраивают «</w:t>
      </w:r>
      <w:proofErr w:type="spellStart"/>
      <w:r w:rsidRPr="008D6C72">
        <w:rPr>
          <w:rFonts w:ascii="Arial" w:eastAsia="Times New Roman" w:hAnsi="Arial" w:cs="Arial"/>
          <w:sz w:val="24"/>
          <w:szCs w:val="24"/>
          <w:lang w:eastAsia="ru-RU"/>
        </w:rPr>
        <w:t>забивы</w:t>
      </w:r>
      <w:proofErr w:type="spellEnd"/>
      <w:r w:rsidRPr="008D6C72">
        <w:rPr>
          <w:rFonts w:ascii="Arial" w:eastAsia="Times New Roman" w:hAnsi="Arial" w:cs="Arial"/>
          <w:sz w:val="24"/>
          <w:szCs w:val="24"/>
          <w:lang w:eastAsia="ru-RU"/>
        </w:rPr>
        <w:t xml:space="preserve">» - договорные драки, которые снимают на видео, выкладывая его впоследствии в соответствующих Интернет - сообществах. Драки устраиваются в малолюдных местах, имеется предварительная договоренность о недопустимости обращения в полицию даже в случаях причинения серьезных травм. </w:t>
      </w:r>
    </w:p>
    <w:p w:rsidR="009F437B" w:rsidRPr="000E54C1" w:rsidRDefault="008D6C72" w:rsidP="0030702C">
      <w:pPr>
        <w:spacing w:after="0" w:line="240" w:lineRule="auto"/>
        <w:ind w:firstLine="567"/>
        <w:jc w:val="both"/>
        <w:rPr>
          <w:rFonts w:ascii="Arial" w:eastAsia="Times New Roman" w:hAnsi="Arial" w:cs="Arial"/>
          <w:sz w:val="24"/>
          <w:szCs w:val="24"/>
          <w:lang w:eastAsia="ru-RU"/>
        </w:rPr>
      </w:pPr>
      <w:proofErr w:type="spellStart"/>
      <w:r w:rsidRPr="008D6C72">
        <w:rPr>
          <w:rFonts w:ascii="Arial" w:eastAsia="Times New Roman" w:hAnsi="Arial" w:cs="Arial"/>
          <w:b/>
          <w:sz w:val="24"/>
          <w:szCs w:val="24"/>
          <w:lang w:eastAsia="ru-RU"/>
        </w:rPr>
        <w:t>Колумбайнеры</w:t>
      </w:r>
      <w:proofErr w:type="spellEnd"/>
      <w:r w:rsidRPr="008D6C72">
        <w:rPr>
          <w:rFonts w:ascii="Arial" w:eastAsia="Times New Roman" w:hAnsi="Arial" w:cs="Arial"/>
          <w:sz w:val="24"/>
          <w:szCs w:val="24"/>
          <w:lang w:eastAsia="ru-RU"/>
        </w:rPr>
        <w:t xml:space="preserve"> - последователи учащихся школы "</w:t>
      </w:r>
      <w:proofErr w:type="spellStart"/>
      <w:r w:rsidRPr="008D6C72">
        <w:rPr>
          <w:rFonts w:ascii="Arial" w:eastAsia="Times New Roman" w:hAnsi="Arial" w:cs="Arial"/>
          <w:sz w:val="24"/>
          <w:szCs w:val="24"/>
          <w:lang w:eastAsia="ru-RU"/>
        </w:rPr>
        <w:t>Колумбайн</w:t>
      </w:r>
      <w:proofErr w:type="spellEnd"/>
      <w:r w:rsidRPr="008D6C72">
        <w:rPr>
          <w:rFonts w:ascii="Arial" w:eastAsia="Times New Roman" w:hAnsi="Arial" w:cs="Arial"/>
          <w:sz w:val="24"/>
          <w:szCs w:val="24"/>
          <w:lang w:eastAsia="ru-RU"/>
        </w:rPr>
        <w:t xml:space="preserve">” штата Колорадо, которые в 1999 году совершили заранее подготовленное массовое </w:t>
      </w:r>
      <w:r w:rsidRPr="008D6C72">
        <w:rPr>
          <w:rFonts w:ascii="Arial" w:eastAsia="Times New Roman" w:hAnsi="Arial" w:cs="Arial"/>
          <w:sz w:val="24"/>
          <w:szCs w:val="24"/>
          <w:lang w:eastAsia="ru-RU"/>
        </w:rPr>
        <w:lastRenderedPageBreak/>
        <w:t xml:space="preserve">убийство. Это подростки, интересующиеся темой вооруженного насилия в школах, и видящие в таком насилии способ решения имеющихся проблем (травля, социальное неравенство и т.п.). Движение, пропагандирующее стрельбу и насилие в школах, получило название </w:t>
      </w:r>
      <w:proofErr w:type="spellStart"/>
      <w:r w:rsidRPr="008D6C72">
        <w:rPr>
          <w:rFonts w:ascii="Arial" w:eastAsia="Times New Roman" w:hAnsi="Arial" w:cs="Arial"/>
          <w:sz w:val="24"/>
          <w:szCs w:val="24"/>
          <w:lang w:eastAsia="ru-RU"/>
        </w:rPr>
        <w:t>скулшутинг</w:t>
      </w:r>
      <w:proofErr w:type="spellEnd"/>
      <w:r w:rsidRPr="008D6C72">
        <w:rPr>
          <w:rFonts w:ascii="Arial" w:eastAsia="Times New Roman" w:hAnsi="Arial" w:cs="Arial"/>
          <w:sz w:val="24"/>
          <w:szCs w:val="24"/>
          <w:lang w:eastAsia="ru-RU"/>
        </w:rPr>
        <w:t xml:space="preserve">. </w:t>
      </w:r>
    </w:p>
    <w:p w:rsidR="0030702C" w:rsidRPr="000E54C1" w:rsidRDefault="008D6C72" w:rsidP="0030702C">
      <w:pPr>
        <w:spacing w:after="0" w:line="240" w:lineRule="auto"/>
        <w:ind w:firstLine="567"/>
        <w:jc w:val="both"/>
        <w:rPr>
          <w:rFonts w:ascii="Arial" w:eastAsia="Times New Roman" w:hAnsi="Arial" w:cs="Arial"/>
          <w:sz w:val="24"/>
          <w:szCs w:val="24"/>
          <w:lang w:eastAsia="ru-RU"/>
        </w:rPr>
      </w:pPr>
      <w:r w:rsidRPr="008D6C72">
        <w:rPr>
          <w:rFonts w:ascii="Arial" w:eastAsia="Times New Roman" w:hAnsi="Arial" w:cs="Arial"/>
          <w:sz w:val="24"/>
          <w:szCs w:val="24"/>
          <w:lang w:eastAsia="ru-RU"/>
        </w:rPr>
        <w:t xml:space="preserve">Данный перечень молодежных движений деструктивной направленности не является исчерпывающим. Все они так или иначе пропагандируют противоправное поведение, формируют </w:t>
      </w:r>
      <w:proofErr w:type="gramStart"/>
      <w:r w:rsidRPr="008D6C72">
        <w:rPr>
          <w:rFonts w:ascii="Arial" w:eastAsia="Times New Roman" w:hAnsi="Arial" w:cs="Arial"/>
          <w:sz w:val="24"/>
          <w:szCs w:val="24"/>
          <w:lang w:eastAsia="ru-RU"/>
        </w:rPr>
        <w:t>у несовершеннолетних отрицательное отношение</w:t>
      </w:r>
      <w:proofErr w:type="gramEnd"/>
      <w:r w:rsidRPr="008D6C72">
        <w:rPr>
          <w:rFonts w:ascii="Arial" w:eastAsia="Times New Roman" w:hAnsi="Arial" w:cs="Arial"/>
          <w:sz w:val="24"/>
          <w:szCs w:val="24"/>
          <w:lang w:eastAsia="ru-RU"/>
        </w:rPr>
        <w:t xml:space="preserve"> к закону, разрушительно действуют на сознание и нравственность молодых людей. </w:t>
      </w:r>
    </w:p>
    <w:p w:rsidR="0030702C" w:rsidRPr="000E54C1" w:rsidRDefault="008D6C72" w:rsidP="0030702C">
      <w:pPr>
        <w:spacing w:after="0" w:line="240" w:lineRule="auto"/>
        <w:ind w:firstLine="567"/>
        <w:jc w:val="both"/>
        <w:rPr>
          <w:rFonts w:ascii="Arial" w:eastAsia="Times New Roman" w:hAnsi="Arial" w:cs="Arial"/>
          <w:sz w:val="24"/>
          <w:szCs w:val="24"/>
          <w:lang w:eastAsia="ru-RU"/>
        </w:rPr>
      </w:pPr>
      <w:r w:rsidRPr="008D6C72">
        <w:rPr>
          <w:rFonts w:ascii="Arial" w:eastAsia="Times New Roman" w:hAnsi="Arial" w:cs="Arial"/>
          <w:sz w:val="24"/>
          <w:szCs w:val="24"/>
          <w:lang w:eastAsia="ru-RU"/>
        </w:rPr>
        <w:t xml:space="preserve">Чем это грозит? </w:t>
      </w:r>
    </w:p>
    <w:p w:rsidR="0030702C" w:rsidRPr="000E54C1" w:rsidRDefault="008D6C72" w:rsidP="0030702C">
      <w:pPr>
        <w:spacing w:after="0" w:line="240" w:lineRule="auto"/>
        <w:ind w:firstLine="567"/>
        <w:jc w:val="both"/>
        <w:rPr>
          <w:rFonts w:ascii="Arial" w:eastAsia="Times New Roman" w:hAnsi="Arial" w:cs="Arial"/>
          <w:sz w:val="24"/>
          <w:szCs w:val="24"/>
          <w:lang w:eastAsia="ru-RU"/>
        </w:rPr>
      </w:pPr>
      <w:r w:rsidRPr="008D6C72">
        <w:rPr>
          <w:rFonts w:ascii="Arial" w:eastAsia="Times New Roman" w:hAnsi="Arial" w:cs="Arial"/>
          <w:sz w:val="24"/>
          <w:szCs w:val="24"/>
          <w:lang w:eastAsia="ru-RU"/>
        </w:rPr>
        <w:t xml:space="preserve">Молодые люди в деструктивных организациях — фактически просто человеческий материал, инструмент для кукловодов-идеологов. Такой кукловод может направить подобную массу в любое русло – протестные акции, массовые беспорядки, преступления и т.п. На даже и при отсутствии подобного лидера идеология того или иного движения требует от его участников «геройских поступков», которые </w:t>
      </w:r>
      <w:bookmarkStart w:id="0" w:name="_GoBack"/>
      <w:bookmarkEnd w:id="0"/>
      <w:r w:rsidRPr="008D6C72">
        <w:rPr>
          <w:rFonts w:ascii="Arial" w:eastAsia="Times New Roman" w:hAnsi="Arial" w:cs="Arial"/>
          <w:sz w:val="24"/>
          <w:szCs w:val="24"/>
          <w:lang w:eastAsia="ru-RU"/>
        </w:rPr>
        <w:t xml:space="preserve">зачастую связаны с нарушением закона. </w:t>
      </w:r>
    </w:p>
    <w:p w:rsidR="0030702C" w:rsidRPr="000E54C1" w:rsidRDefault="008D6C72" w:rsidP="0030702C">
      <w:pPr>
        <w:spacing w:after="0" w:line="240" w:lineRule="auto"/>
        <w:ind w:firstLine="567"/>
        <w:jc w:val="both"/>
        <w:rPr>
          <w:rFonts w:ascii="Arial" w:eastAsia="Times New Roman" w:hAnsi="Arial" w:cs="Arial"/>
          <w:sz w:val="24"/>
          <w:szCs w:val="24"/>
          <w:lang w:eastAsia="ru-RU"/>
        </w:rPr>
      </w:pPr>
      <w:r w:rsidRPr="008D6C72">
        <w:rPr>
          <w:rFonts w:ascii="Arial" w:eastAsia="Times New Roman" w:hAnsi="Arial" w:cs="Arial"/>
          <w:sz w:val="24"/>
          <w:szCs w:val="24"/>
          <w:lang w:eastAsia="ru-RU"/>
        </w:rPr>
        <w:t xml:space="preserve">Действенным фактором привлечения молодых людей к различным деструктивным молодежным субкультурам являются виртуальные сети. Закрытые группы без цензуры плодятся в виртуальном пространстве, затягивая несовершеннолетних, не способных вовремя распознать угрозу и противостоять ей, в свои сети под любым предлогом (приглашение в игру, вознаграждения, бонусы, «лайки»). </w:t>
      </w:r>
    </w:p>
    <w:p w:rsidR="0030702C" w:rsidRPr="000E54C1" w:rsidRDefault="008D6C72" w:rsidP="0030702C">
      <w:pPr>
        <w:spacing w:after="0" w:line="240" w:lineRule="auto"/>
        <w:ind w:firstLine="567"/>
        <w:jc w:val="both"/>
        <w:rPr>
          <w:rFonts w:ascii="Arial" w:eastAsia="Times New Roman" w:hAnsi="Arial" w:cs="Arial"/>
          <w:sz w:val="24"/>
          <w:szCs w:val="24"/>
          <w:lang w:eastAsia="ru-RU"/>
        </w:rPr>
      </w:pPr>
      <w:r w:rsidRPr="008D6C72">
        <w:rPr>
          <w:rFonts w:ascii="Arial" w:eastAsia="Times New Roman" w:hAnsi="Arial" w:cs="Arial"/>
          <w:sz w:val="24"/>
          <w:szCs w:val="24"/>
          <w:lang w:eastAsia="ru-RU"/>
        </w:rPr>
        <w:t xml:space="preserve">Кроме того, интернет - сообщества позиционируют себя как братство, члены которого всегда вступятся за товарища в непростой жизненной ситуации. </w:t>
      </w:r>
    </w:p>
    <w:p w:rsidR="0030702C" w:rsidRPr="000E54C1" w:rsidRDefault="008D6C72" w:rsidP="0030702C">
      <w:pPr>
        <w:spacing w:after="0" w:line="240" w:lineRule="auto"/>
        <w:ind w:firstLine="567"/>
        <w:jc w:val="both"/>
        <w:rPr>
          <w:rFonts w:ascii="Times New Roman" w:eastAsia="Times New Roman" w:hAnsi="Times New Roman" w:cs="Times New Roman"/>
          <w:b/>
          <w:sz w:val="24"/>
          <w:szCs w:val="24"/>
          <w:lang w:eastAsia="ru-RU"/>
        </w:rPr>
      </w:pPr>
      <w:r w:rsidRPr="008D6C72">
        <w:rPr>
          <w:rFonts w:ascii="Arial" w:eastAsia="Times New Roman" w:hAnsi="Arial" w:cs="Arial"/>
          <w:b/>
          <w:sz w:val="24"/>
          <w:szCs w:val="24"/>
          <w:lang w:eastAsia="ru-RU"/>
        </w:rPr>
        <w:t xml:space="preserve">Лучший способ защитить ребенка от негативного влияния культуры – это развивать у него умение принимать решения самостоятельно. Для того чтобы сформировать такой навык, важно советоваться с подростком, спрашивать его мнение, предоставлять ему право выбора и право решения. А также необходимо научить ребенка говорить «нет», владеть разными формами отказа. </w:t>
      </w:r>
      <w:r w:rsidRPr="008D6C72">
        <w:rPr>
          <w:rFonts w:ascii="Arial" w:eastAsia="Times New Roman" w:hAnsi="Arial" w:cs="Arial"/>
          <w:b/>
          <w:sz w:val="24"/>
          <w:szCs w:val="24"/>
          <w:lang w:eastAsia="ru-RU"/>
        </w:rPr>
        <w:br/>
      </w:r>
    </w:p>
    <w:p w:rsidR="008D6C72" w:rsidRPr="008D6C72" w:rsidRDefault="008D6C72" w:rsidP="008D6C72">
      <w:pPr>
        <w:spacing w:after="0" w:line="240" w:lineRule="auto"/>
        <w:rPr>
          <w:rFonts w:ascii="Times New Roman" w:eastAsia="Times New Roman" w:hAnsi="Times New Roman" w:cs="Times New Roman"/>
          <w:sz w:val="24"/>
          <w:szCs w:val="24"/>
          <w:lang w:eastAsia="ru-RU"/>
        </w:rPr>
      </w:pPr>
      <w:r w:rsidRPr="008D6C72">
        <w:rPr>
          <w:rFonts w:ascii="Times New Roman" w:eastAsia="Times New Roman" w:hAnsi="Times New Roman" w:cs="Times New Roman"/>
          <w:sz w:val="24"/>
          <w:szCs w:val="24"/>
          <w:lang w:eastAsia="ru-RU"/>
        </w:rPr>
        <w:t xml:space="preserve">Источник: </w:t>
      </w:r>
      <w:hyperlink r:id="rId6" w:history="1">
        <w:r w:rsidRPr="008D6C72">
          <w:rPr>
            <w:rFonts w:ascii="Times New Roman" w:eastAsia="Times New Roman" w:hAnsi="Times New Roman" w:cs="Times New Roman"/>
            <w:color w:val="0000FF"/>
            <w:sz w:val="24"/>
            <w:szCs w:val="24"/>
            <w:u w:val="single"/>
            <w:lang w:eastAsia="ru-RU"/>
          </w:rPr>
          <w:t>https://school1-555.ucoz.ru/publ/v_pomoshh_roditeljam/destruktivnye_subkultury/8-1-0-71</w:t>
        </w:r>
      </w:hyperlink>
    </w:p>
    <w:p w:rsidR="006C53CA" w:rsidRDefault="006C53CA"/>
    <w:sectPr w:rsidR="006C53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0D6" w:rsidRDefault="006910D6" w:rsidP="008D6C72">
      <w:pPr>
        <w:spacing w:after="0" w:line="240" w:lineRule="auto"/>
      </w:pPr>
      <w:r>
        <w:separator/>
      </w:r>
    </w:p>
  </w:endnote>
  <w:endnote w:type="continuationSeparator" w:id="0">
    <w:p w:rsidR="006910D6" w:rsidRDefault="006910D6" w:rsidP="008D6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0D6" w:rsidRDefault="006910D6" w:rsidP="008D6C72">
      <w:pPr>
        <w:spacing w:after="0" w:line="240" w:lineRule="auto"/>
      </w:pPr>
      <w:r>
        <w:separator/>
      </w:r>
    </w:p>
  </w:footnote>
  <w:footnote w:type="continuationSeparator" w:id="0">
    <w:p w:rsidR="006910D6" w:rsidRDefault="006910D6" w:rsidP="008D6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6B"/>
    <w:rsid w:val="000E54C1"/>
    <w:rsid w:val="0030702C"/>
    <w:rsid w:val="006910D6"/>
    <w:rsid w:val="006C53CA"/>
    <w:rsid w:val="007F3C6B"/>
    <w:rsid w:val="008049FA"/>
    <w:rsid w:val="008D6C72"/>
    <w:rsid w:val="009F437B"/>
    <w:rsid w:val="00DF6967"/>
    <w:rsid w:val="00F35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F5065"/>
  <w15:chartTrackingRefBased/>
  <w15:docId w15:val="{DB4E4565-4D93-488C-A7AC-792026DC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C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C72"/>
  </w:style>
  <w:style w:type="paragraph" w:styleId="a5">
    <w:name w:val="footer"/>
    <w:basedOn w:val="a"/>
    <w:link w:val="a6"/>
    <w:uiPriority w:val="99"/>
    <w:unhideWhenUsed/>
    <w:rsid w:val="008D6C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103192">
      <w:bodyDiv w:val="1"/>
      <w:marLeft w:val="0"/>
      <w:marRight w:val="0"/>
      <w:marTop w:val="0"/>
      <w:marBottom w:val="0"/>
      <w:divBdr>
        <w:top w:val="none" w:sz="0" w:space="0" w:color="auto"/>
        <w:left w:val="none" w:sz="0" w:space="0" w:color="auto"/>
        <w:bottom w:val="none" w:sz="0" w:space="0" w:color="auto"/>
        <w:right w:val="none" w:sz="0" w:space="0" w:color="auto"/>
      </w:divBdr>
      <w:divsChild>
        <w:div w:id="1814565745">
          <w:marLeft w:val="0"/>
          <w:marRight w:val="0"/>
          <w:marTop w:val="0"/>
          <w:marBottom w:val="0"/>
          <w:divBdr>
            <w:top w:val="none" w:sz="0" w:space="0" w:color="auto"/>
            <w:left w:val="none" w:sz="0" w:space="0" w:color="auto"/>
            <w:bottom w:val="none" w:sz="0" w:space="0" w:color="auto"/>
            <w:right w:val="none" w:sz="0" w:space="0" w:color="auto"/>
          </w:divBdr>
        </w:div>
      </w:divsChild>
    </w:div>
    <w:div w:id="2076246227">
      <w:bodyDiv w:val="1"/>
      <w:marLeft w:val="0"/>
      <w:marRight w:val="0"/>
      <w:marTop w:val="0"/>
      <w:marBottom w:val="0"/>
      <w:divBdr>
        <w:top w:val="none" w:sz="0" w:space="0" w:color="auto"/>
        <w:left w:val="none" w:sz="0" w:space="0" w:color="auto"/>
        <w:bottom w:val="none" w:sz="0" w:space="0" w:color="auto"/>
        <w:right w:val="none" w:sz="0" w:space="0" w:color="auto"/>
      </w:divBdr>
      <w:divsChild>
        <w:div w:id="1075975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ol1-555.ucoz.ru/publ/v_pomoshh_roditeljam/destruktivnye_subkultury/8-1-0-7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771</Words>
  <Characters>4400</Characters>
  <Application>Microsoft Office Word</Application>
  <DocSecurity>0</DocSecurity>
  <Lines>36</Lines>
  <Paragraphs>10</Paragraphs>
  <ScaleCrop>false</ScaleCrop>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2021-06-16T10:07:00Z</dcterms:created>
  <dcterms:modified xsi:type="dcterms:W3CDTF">2021-06-16T10:13:00Z</dcterms:modified>
</cp:coreProperties>
</file>