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5F3" w:rsidRDefault="004165F3">
      <w:pPr>
        <w:spacing w:line="1" w:lineRule="exact"/>
      </w:pPr>
    </w:p>
    <w:p w:rsidR="004165F3" w:rsidRDefault="00770B4D" w:rsidP="00E63135">
      <w:pPr>
        <w:pStyle w:val="1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муниципальное общеобразовательное учреждение</w:t>
      </w:r>
      <w:r>
        <w:rPr>
          <w:sz w:val="20"/>
          <w:szCs w:val="20"/>
        </w:rPr>
        <w:br/>
        <w:t xml:space="preserve">«Основная школа № 3 имени Сергея </w:t>
      </w:r>
      <w:proofErr w:type="spellStart"/>
      <w:r>
        <w:rPr>
          <w:sz w:val="20"/>
          <w:szCs w:val="20"/>
        </w:rPr>
        <w:t>Сниткина</w:t>
      </w:r>
      <w:proofErr w:type="spellEnd"/>
      <w:r>
        <w:rPr>
          <w:sz w:val="20"/>
          <w:szCs w:val="20"/>
        </w:rPr>
        <w:t>»</w:t>
      </w:r>
      <w:r>
        <w:rPr>
          <w:sz w:val="20"/>
          <w:szCs w:val="20"/>
        </w:rPr>
        <w:br/>
        <w:t>г. Переславля-Залесского Ярославской области</w:t>
      </w:r>
    </w:p>
    <w:p w:rsidR="00E63135" w:rsidRDefault="00E63135" w:rsidP="00E63135">
      <w:pPr>
        <w:pStyle w:val="1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</w:p>
    <w:p w:rsidR="00E63135" w:rsidRDefault="00E63135" w:rsidP="00E63135">
      <w:pPr>
        <w:pStyle w:val="1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</w:p>
    <w:p w:rsidR="00E63135" w:rsidRDefault="00E63135" w:rsidP="00E63135">
      <w:pPr>
        <w:pStyle w:val="1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5"/>
      </w:tblGrid>
      <w:tr w:rsidR="00E63135" w:rsidTr="00E63135">
        <w:tc>
          <w:tcPr>
            <w:tcW w:w="2500" w:type="pct"/>
          </w:tcPr>
          <w:p w:rsidR="00E63135" w:rsidRDefault="00E63135" w:rsidP="00E6313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</w:t>
            </w:r>
          </w:p>
          <w:p w:rsidR="00E63135" w:rsidRDefault="00E63135" w:rsidP="00E63135">
            <w:pPr>
              <w:pStyle w:val="1"/>
              <w:shd w:val="clear" w:color="auto" w:fill="auto"/>
              <w:spacing w:after="22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педагогического совета МОУ ОШ № 3 им. Сергея </w:t>
            </w:r>
            <w:proofErr w:type="spellStart"/>
            <w:r>
              <w:rPr>
                <w:sz w:val="20"/>
                <w:szCs w:val="20"/>
              </w:rPr>
              <w:t>Сниткина</w:t>
            </w:r>
            <w:proofErr w:type="spellEnd"/>
            <w:r>
              <w:rPr>
                <w:sz w:val="20"/>
                <w:szCs w:val="20"/>
              </w:rPr>
              <w:t xml:space="preserve"> от «31» августа 2020 г. № 1</w:t>
            </w:r>
          </w:p>
          <w:p w:rsidR="00E63135" w:rsidRDefault="00E63135" w:rsidP="00E6313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E63135" w:rsidRDefault="00E63135" w:rsidP="00E6313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E63135" w:rsidRDefault="00E63135" w:rsidP="00E6313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МОУ ОШ № 3 им. Сергея </w:t>
            </w:r>
            <w:proofErr w:type="spellStart"/>
            <w:r>
              <w:rPr>
                <w:sz w:val="20"/>
                <w:szCs w:val="20"/>
              </w:rPr>
              <w:t>Сниткина</w:t>
            </w:r>
            <w:proofErr w:type="spellEnd"/>
          </w:p>
          <w:p w:rsidR="00E63135" w:rsidRDefault="00E63135" w:rsidP="00E6313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_____________________Ж.Ю. Рюмина</w:t>
            </w:r>
          </w:p>
          <w:p w:rsidR="00E63135" w:rsidRDefault="00E63135" w:rsidP="00E6313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№  76</w:t>
            </w:r>
            <w:proofErr w:type="gramEnd"/>
            <w:r>
              <w:rPr>
                <w:sz w:val="20"/>
                <w:szCs w:val="20"/>
              </w:rPr>
              <w:t xml:space="preserve">  0т 31.08.2020</w:t>
            </w:r>
          </w:p>
        </w:tc>
      </w:tr>
      <w:tr w:rsidR="00E63135" w:rsidTr="00E63135">
        <w:tc>
          <w:tcPr>
            <w:tcW w:w="2500" w:type="pct"/>
          </w:tcPr>
          <w:p w:rsidR="00E63135" w:rsidRDefault="00E63135" w:rsidP="00E6313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  <w:p w:rsidR="00E63135" w:rsidRDefault="00E63135" w:rsidP="00E6313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E63135" w:rsidRDefault="00E63135" w:rsidP="00E6313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Полшкова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E63135" w:rsidRDefault="00E63135" w:rsidP="00E6313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30»  августа</w:t>
            </w:r>
            <w:proofErr w:type="gramEnd"/>
            <w:r>
              <w:rPr>
                <w:sz w:val="20"/>
                <w:szCs w:val="20"/>
              </w:rPr>
              <w:t xml:space="preserve"> 2020 года</w:t>
            </w:r>
          </w:p>
        </w:tc>
        <w:tc>
          <w:tcPr>
            <w:tcW w:w="2500" w:type="pct"/>
          </w:tcPr>
          <w:p w:rsidR="00E63135" w:rsidRPr="005F53AE" w:rsidRDefault="00E63135" w:rsidP="00E6313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63135" w:rsidRDefault="00E63135" w:rsidP="00E63135">
      <w:pPr>
        <w:pStyle w:val="1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</w:p>
    <w:p w:rsidR="00E63135" w:rsidRDefault="00E63135" w:rsidP="00E63135">
      <w:pPr>
        <w:pStyle w:val="1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</w:p>
    <w:p w:rsidR="00E63135" w:rsidRDefault="00E63135" w:rsidP="00E63135">
      <w:pPr>
        <w:pStyle w:val="1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</w:p>
    <w:p w:rsidR="004165F3" w:rsidRDefault="00770B4D" w:rsidP="00E63135">
      <w:pPr>
        <w:pStyle w:val="a7"/>
        <w:shd w:val="clear" w:color="auto" w:fill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РАБОЧАЯ ПРОГРАММА</w:t>
      </w:r>
    </w:p>
    <w:p w:rsidR="00770B4D" w:rsidRDefault="00770B4D" w:rsidP="00E63135">
      <w:pPr>
        <w:pStyle w:val="a7"/>
        <w:shd w:val="clear" w:color="auto" w:fill="auto"/>
        <w:jc w:val="center"/>
        <w:rPr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5112"/>
      </w:tblGrid>
      <w:tr w:rsidR="004165F3">
        <w:trPr>
          <w:trHeight w:hRule="exact" w:val="70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«Видеостудия «</w:t>
            </w:r>
            <w:proofErr w:type="spellStart"/>
            <w:r>
              <w:rPr>
                <w:sz w:val="20"/>
                <w:szCs w:val="20"/>
              </w:rPr>
              <w:t>Цыпа</w:t>
            </w:r>
            <w:proofErr w:type="spellEnd"/>
            <w:r w:rsidRPr="00E63135">
              <w:rPr>
                <w:sz w:val="20"/>
                <w:szCs w:val="20"/>
                <w:lang w:eastAsia="en-US" w:bidi="en-US"/>
              </w:rPr>
              <w:t>-</w:t>
            </w:r>
            <w:r>
              <w:rPr>
                <w:sz w:val="20"/>
                <w:szCs w:val="20"/>
                <w:lang w:val="en-US" w:eastAsia="en-US" w:bidi="en-US"/>
              </w:rPr>
              <w:t>TV</w:t>
            </w:r>
            <w:r w:rsidRPr="00E63135">
              <w:rPr>
                <w:sz w:val="20"/>
                <w:szCs w:val="20"/>
                <w:lang w:eastAsia="en-US" w:bidi="en-US"/>
              </w:rPr>
              <w:t>»</w:t>
            </w:r>
          </w:p>
        </w:tc>
      </w:tr>
      <w:tr w:rsidR="004165F3">
        <w:trPr>
          <w:trHeight w:hRule="exact" w:val="293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программы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</w:tr>
      <w:tr w:rsidR="004165F3">
        <w:trPr>
          <w:trHeight w:hRule="exact" w:val="47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класса, параллели, уровня образования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 класс (9-11 лет) (уровень «продвинутый»)</w:t>
            </w:r>
          </w:p>
        </w:tc>
      </w:tr>
      <w:tr w:rsidR="004165F3">
        <w:trPr>
          <w:trHeight w:hRule="exact" w:val="47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- годовых и недельных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часа в </w:t>
            </w:r>
            <w:proofErr w:type="gramStart"/>
            <w:r>
              <w:rPr>
                <w:sz w:val="20"/>
                <w:szCs w:val="20"/>
              </w:rPr>
              <w:t>неделю Итого</w:t>
            </w:r>
            <w:proofErr w:type="gramEnd"/>
            <w:r>
              <w:rPr>
                <w:sz w:val="20"/>
                <w:szCs w:val="20"/>
              </w:rPr>
              <w:t xml:space="preserve"> 68 часов.</w:t>
            </w:r>
          </w:p>
        </w:tc>
      </w:tr>
      <w:tr w:rsidR="004165F3">
        <w:trPr>
          <w:trHeight w:hRule="exact" w:val="293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4165F3">
        <w:trPr>
          <w:trHeight w:hRule="exact" w:val="71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программа (примерная или авторская), на основе которой разработана рабочая программа (издательство, год издания)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А.Г. «Монтаж: телевидение, кино, видео</w:t>
            </w:r>
            <w:proofErr w:type="gramStart"/>
            <w:r>
              <w:rPr>
                <w:sz w:val="20"/>
                <w:szCs w:val="20"/>
              </w:rPr>
              <w:t>».-</w:t>
            </w:r>
            <w:proofErr w:type="gramEnd"/>
            <w:r>
              <w:rPr>
                <w:sz w:val="20"/>
                <w:szCs w:val="20"/>
              </w:rPr>
              <w:t>М. Издательство «625»,2001 г.</w:t>
            </w:r>
          </w:p>
        </w:tc>
      </w:tr>
      <w:tr w:rsidR="004165F3">
        <w:trPr>
          <w:trHeight w:hRule="exact" w:val="58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с указанием авторов, издательства, года издания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Днепров А.Г. «</w:t>
            </w:r>
            <w:proofErr w:type="spellStart"/>
            <w:r>
              <w:rPr>
                <w:sz w:val="20"/>
                <w:szCs w:val="20"/>
              </w:rPr>
              <w:t>Видеосамоучитель</w:t>
            </w:r>
            <w:proofErr w:type="spellEnd"/>
            <w:r>
              <w:rPr>
                <w:sz w:val="20"/>
                <w:szCs w:val="20"/>
              </w:rPr>
              <w:t xml:space="preserve"> монтажа домашнего видео</w:t>
            </w:r>
            <w:proofErr w:type="gramStart"/>
            <w:r>
              <w:rPr>
                <w:sz w:val="20"/>
                <w:szCs w:val="20"/>
              </w:rPr>
              <w:t>».-</w:t>
            </w:r>
            <w:proofErr w:type="gramEnd"/>
            <w:r>
              <w:rPr>
                <w:sz w:val="20"/>
                <w:szCs w:val="20"/>
              </w:rPr>
              <w:t xml:space="preserve"> СПб: Питер.2009 г.</w:t>
            </w:r>
          </w:p>
        </w:tc>
      </w:tr>
      <w:tr w:rsidR="004165F3">
        <w:trPr>
          <w:trHeight w:hRule="exact" w:val="70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и отчество разработчика рабочей программы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3AE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Рюмина Жанна Юрьевна, директор школы, </w:t>
            </w:r>
          </w:p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Мащенкова</w:t>
            </w:r>
            <w:proofErr w:type="spellEnd"/>
            <w:r>
              <w:rPr>
                <w:sz w:val="20"/>
                <w:szCs w:val="20"/>
              </w:rPr>
              <w:t xml:space="preserve"> Ольга Андреевна, педагог дополнительного образования</w:t>
            </w:r>
          </w:p>
        </w:tc>
      </w:tr>
      <w:tr w:rsidR="004165F3">
        <w:trPr>
          <w:trHeight w:hRule="exact" w:val="32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программы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63135">
              <w:rPr>
                <w:sz w:val="20"/>
                <w:szCs w:val="20"/>
              </w:rPr>
              <w:t>20</w:t>
            </w:r>
          </w:p>
        </w:tc>
      </w:tr>
    </w:tbl>
    <w:p w:rsidR="004165F3" w:rsidRDefault="005F53AE">
      <w:pPr>
        <w:spacing w:line="1" w:lineRule="exact"/>
        <w:sectPr w:rsidR="004165F3" w:rsidSect="00E6313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>
            <wp:extent cx="5366385" cy="4756785"/>
            <wp:effectExtent l="0" t="0" r="571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85" cy="47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4015" cy="13500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5F3" w:rsidRDefault="004165F3">
      <w:pPr>
        <w:spacing w:line="1" w:lineRule="exact"/>
      </w:pPr>
    </w:p>
    <w:p w:rsidR="004165F3" w:rsidRDefault="00770B4D" w:rsidP="00E63135">
      <w:pPr>
        <w:pStyle w:val="22"/>
        <w:shd w:val="clear" w:color="auto" w:fill="auto"/>
        <w:spacing w:after="0"/>
      </w:pPr>
      <w:bookmarkStart w:id="1" w:name="bookmark2"/>
      <w:bookmarkStart w:id="2" w:name="bookmark3"/>
      <w:r>
        <w:t>Пояснительная записка</w:t>
      </w:r>
      <w:bookmarkEnd w:id="1"/>
      <w:bookmarkEnd w:id="2"/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t xml:space="preserve">Дополнительная общеобразовательная общеразвивающая программа </w:t>
      </w:r>
      <w:r>
        <w:rPr>
          <w:i/>
          <w:iCs/>
        </w:rPr>
        <w:t>«Видеостудия «</w:t>
      </w:r>
      <w:proofErr w:type="spellStart"/>
      <w:r>
        <w:rPr>
          <w:i/>
          <w:iCs/>
        </w:rPr>
        <w:t>Цыпа</w:t>
      </w:r>
      <w:proofErr w:type="spellEnd"/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TV</w:t>
      </w:r>
      <w:r w:rsidRPr="00E63135">
        <w:rPr>
          <w:i/>
          <w:iCs/>
          <w:lang w:eastAsia="en-US" w:bidi="en-US"/>
        </w:rPr>
        <w:t>»</w:t>
      </w:r>
      <w:r w:rsidRPr="00E63135">
        <w:rPr>
          <w:lang w:eastAsia="en-US" w:bidi="en-US"/>
        </w:rPr>
        <w:t xml:space="preserve"> </w:t>
      </w:r>
      <w:r>
        <w:t xml:space="preserve">(далее Программа) носит </w:t>
      </w:r>
      <w:r>
        <w:rPr>
          <w:b/>
          <w:bCs/>
        </w:rPr>
        <w:t>техническую направленность.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Актуальность </w:t>
      </w:r>
      <w:r>
        <w:t xml:space="preserve">данной Программы обусловлена Федеральным законом от 29.12.2012 </w:t>
      </w:r>
      <w:r>
        <w:rPr>
          <w:lang w:val="en-US" w:eastAsia="en-US" w:bidi="en-US"/>
        </w:rPr>
        <w:t>N</w:t>
      </w:r>
      <w:r w:rsidRPr="00E63135">
        <w:rPr>
          <w:lang w:eastAsia="en-US" w:bidi="en-US"/>
        </w:rPr>
        <w:t xml:space="preserve"> </w:t>
      </w:r>
      <w:r>
        <w:t xml:space="preserve">273- </w:t>
      </w:r>
      <w:proofErr w:type="gramStart"/>
      <w:r>
        <w:t xml:space="preserve">ФЗ </w:t>
      </w:r>
      <w:r w:rsidR="005F53AE">
        <w:t xml:space="preserve"> в</w:t>
      </w:r>
      <w:proofErr w:type="gramEnd"/>
      <w:r w:rsidR="005F53AE">
        <w:t xml:space="preserve"> редакциях</w:t>
      </w:r>
      <w:r>
        <w:t xml:space="preserve"> «Об образовании в Российской Федерации» (ст.3), а именно необходимостью создания условий для свободного развития личности обучающихся, воспитания взаимоуважения и трудолюбия. Данная программа </w:t>
      </w:r>
      <w:r>
        <w:rPr>
          <w:b/>
          <w:bCs/>
        </w:rPr>
        <w:t>педагогически целесообразна</w:t>
      </w:r>
      <w:r>
        <w:t>, так как одной из задач современного образования является воспитание нового поколения, отвечающего по своему уровню развития и образу жизни условиям информационного общества. Навыки сбора информации, преобразование ее, в форму, удобную для восприятия обучающимися, являются одним из видов самовыражения и раскрытия творческого потенциала подростков.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Новизна </w:t>
      </w:r>
      <w:r>
        <w:t>программы состоит в т ом, что она усиливает вариативную составляющую общего образования и способствует творческой реализации обучающихся.</w:t>
      </w:r>
    </w:p>
    <w:p w:rsidR="004165F3" w:rsidRDefault="00770B4D" w:rsidP="00E63135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Практическая значимость </w:t>
      </w:r>
      <w:r>
        <w:t>на основании «Методических рекомендаций по подготовке и организации профессионального ориентирования обучающихся с инвалидностью и ОВЗ в инклюзивных школах» на начальном этапе обучения перед обучающимися ставятся задачи: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ind w:firstLine="440"/>
        <w:jc w:val="both"/>
      </w:pPr>
      <w:r>
        <w:t>формирование (воспитание) устойчивого и живого интереса к миру труда и профессий;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ind w:firstLine="440"/>
        <w:jc w:val="both"/>
      </w:pPr>
      <w:r>
        <w:t>позитивного и уважительного отношения к трудовой деятельности; элементарных представлений о многообразии профессий;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ind w:firstLine="440"/>
        <w:jc w:val="both"/>
      </w:pPr>
      <w:r>
        <w:t>организация специальных условия для получения младшими школьниками (в том числе и с ОВЗ) информации о мире профессий через игровую деятельность;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ind w:firstLine="440"/>
        <w:jc w:val="both"/>
      </w:pPr>
      <w:r>
        <w:t>создание условий для формирования конкретно-наглядных представлений о существенных сторонах тех или иных профессий;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ind w:firstLine="440"/>
        <w:jc w:val="both"/>
      </w:pPr>
      <w:r>
        <w:t>формирование первичных (элементарно-базовых) умений объективно оценивать свои собственные силы, возможности, способности, выделять и опираться на позитивные качества личности.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Отличительной особенностью </w:t>
      </w:r>
      <w:r>
        <w:t>данной Программы является то, что в её основе лежит обучение проектному творчеству - умению создавать свой образ и воплощать его в фотографии и видеопрограммах. Для детей с ограниченными возможностями здоровья (ОВЗ) Программа предусматривает использование Индивидуального учебного плана (ИУП) по выбору тем обучающимся или родителями.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Ведущие теоретические идеи</w:t>
      </w:r>
      <w:r>
        <w:t>,</w:t>
      </w:r>
    </w:p>
    <w:p w:rsidR="004165F3" w:rsidRDefault="00770B4D" w:rsidP="00E63135">
      <w:pPr>
        <w:pStyle w:val="1"/>
        <w:shd w:val="clear" w:color="auto" w:fill="auto"/>
        <w:ind w:firstLine="860"/>
        <w:jc w:val="both"/>
      </w:pPr>
      <w:r>
        <w:t>Школьная видеостудия обладает достоинством - все, кто может стать объектом внимания, становятся соучастниками творческого процесса. Здесь популярность и доступность жанра порождают устойчивую мотивацию к действию всех участников - от режиссера до зрителя.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Ключевые понятия</w:t>
      </w:r>
      <w:r>
        <w:t>: сюжет, видеопрограмма, инструкция, кадр, видеокамера, проект.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Целью данной программы </w:t>
      </w:r>
      <w:r>
        <w:t>является интеграция детей-инвалидов и детей с ОВЗ в современную информационно-цифровую среду через практическую деятельность детской телестудии, знакомство с основными видами деятельности ее специалистов; раскрытие личностного творческого потенциала обучающихся подростков современными техническими средствами обучения с целью дальнейшего размещения информации о телестудии на интернет- порталах, видеоканалах; формирование творческой личности с активной жизненной позицией через приобщение к экранным технологиям, развитие творческого потенциала детей, включение в общественно полезную практику и досуг.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t xml:space="preserve">В ходе достижения данной цели решаются следующие </w:t>
      </w:r>
      <w:r>
        <w:rPr>
          <w:b/>
          <w:bCs/>
        </w:rPr>
        <w:t>задачи: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Образовательные: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748"/>
        </w:tabs>
        <w:spacing w:line="319" w:lineRule="auto"/>
        <w:ind w:firstLine="560"/>
        <w:jc w:val="both"/>
      </w:pPr>
      <w:r>
        <w:t>научить приемам работы с цифровой фото, видео техникой;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748"/>
        </w:tabs>
        <w:spacing w:line="319" w:lineRule="auto"/>
        <w:ind w:firstLine="560"/>
        <w:jc w:val="both"/>
      </w:pPr>
      <w:r>
        <w:t>познакомить с приемами видеосъемки в различных условиях;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759"/>
        </w:tabs>
        <w:ind w:firstLine="580"/>
        <w:jc w:val="both"/>
      </w:pPr>
      <w:r>
        <w:t>развивать фантазию и воображение обучающегося (придумывание историй, сказок для сценария фильма) в рамках проектной деятельности;</w:t>
      </w:r>
    </w:p>
    <w:p w:rsidR="004165F3" w:rsidRDefault="004165F3">
      <w:pPr>
        <w:spacing w:line="1" w:lineRule="exact"/>
        <w:sectPr w:rsidR="004165F3" w:rsidSect="00770B4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165F3" w:rsidRDefault="004165F3">
      <w:pPr>
        <w:spacing w:line="1" w:lineRule="exact"/>
      </w:pP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rFonts w:ascii="Arial" w:eastAsia="Arial" w:hAnsi="Arial" w:cs="Arial"/>
          <w:sz w:val="20"/>
          <w:szCs w:val="20"/>
        </w:rPr>
        <w:t xml:space="preserve">- </w:t>
      </w:r>
      <w:r>
        <w:t xml:space="preserve">вооружить знаниями и навыками операторского и актерского мастерства (ознакомление с профессиями сценариста, оператора, актера, </w:t>
      </w:r>
      <w:proofErr w:type="spellStart"/>
      <w:r>
        <w:t>блоггера</w:t>
      </w:r>
      <w:proofErr w:type="spellEnd"/>
      <w:r>
        <w:t>).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Развивающие: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720"/>
        <w:jc w:val="both"/>
      </w:pPr>
      <w:r>
        <w:t>способствовать развитию мышления, воображения, эмоциональных возможностей и творческих способностей обучающихся;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720"/>
        <w:jc w:val="both"/>
      </w:pPr>
      <w:r>
        <w:t>способствовать развитию коммуникативных навыков, обучающихся;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720"/>
        <w:jc w:val="both"/>
      </w:pPr>
      <w:r>
        <w:t>способствовать развитию эстетического восприятия мира и интереса к видеосъемке и фотографии.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Воспитательные: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720"/>
        <w:jc w:val="both"/>
      </w:pPr>
      <w:r>
        <w:t>создать атмосферу радости детского творчества в сотрудничестве с педагогом.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720"/>
        <w:jc w:val="both"/>
      </w:pPr>
      <w:r>
        <w:t>вырабатывать у детей активность и самостоятельность, коммуникативные способности;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720"/>
        <w:jc w:val="both"/>
      </w:pPr>
      <w:r>
        <w:t>способствовать выработке навыков работы в коллективе, формированию таких качеств личности, как трудолюбие и ответственность;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720"/>
        <w:jc w:val="both"/>
      </w:pPr>
      <w:r>
        <w:t>воспитание культуры труда и творческого общения;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720"/>
        <w:jc w:val="both"/>
      </w:pPr>
      <w:r>
        <w:t>воспитание инициативности и настойчивости в преодолении трудностей.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t>Содержание программы выстроено в логической последовательности: от знакомства с программами, до экспорта видеофильма. В содержании программы рассмотрены такие вопросы как оцифровка видеоклипов, создание различных спецэффектов, бегущих титров, масштабирование и анимация клипов.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t>Основным видом работы являются практические занятия. Применяются индивидуальные формы работы. Занятия видеостудии проводятся в кабинете «видеостудия».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Принципы отбора содержания: </w:t>
      </w:r>
      <w:r>
        <w:t>каждый раздел программы делится на два блока - теоретический и практический. Объём теоретического курса невелик. Выбранные темы включают в себя азы, касающиеся теории видеосъемки, фотографии и проектной деятельности. Все разделы в совокупности представляют собой единую методическую концепцию. Практическая работа и создание собственных проектов обеспечат прочное усвоение и закрепление предметных и метапредметных компетенций. В процессе занятий обучающиеся создают изображения, имеющие художественную ценность и практическую значимость, с помощью графических редакторов самостоятельно проектируют и изготавливают видеосюжеты.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Основные формы и методы обучения</w:t>
      </w:r>
      <w:r>
        <w:t>, используемые при реализации данной программы - комбинированные занятия, состоящие из теоретической и практической частей, причём большее количество времени занимает практическая часть.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t>При проведении занятий традиционно используются три формы работы: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1411"/>
        </w:tabs>
        <w:ind w:firstLine="720"/>
        <w:jc w:val="both"/>
      </w:pPr>
      <w:r>
        <w:t>объяснительно-иллюстративная, состоящая в том, что педагог сообщает готовую информацию разными средствами, а обучающиеся воспринимают, осознают и фиксируют её памяти; сообщение информации осуществляется с помощью устного слова (рассказ, лекция, объяснение), печатного слова (книги, дополнительные пособия), наглядных средств (картины, схемы, кино- и диафильмы, натуральные объекты в кабинете и во время экскурсии), практического показа способов деятельности; обучающиеся выполняют ту деятельность, которая необходима для первого уровня усвоения знаний,— слушают, смотрят, ощупывают, читают, наблюдают, соотносят новую информацию с ранее усвоенной и запоминают.;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ind w:firstLine="440"/>
        <w:jc w:val="both"/>
      </w:pPr>
      <w:r>
        <w:t>фронтальная, когда обучающиеся синхронно работают под управлением педагога;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ind w:firstLine="440"/>
        <w:jc w:val="both"/>
      </w:pPr>
      <w:r>
        <w:t>самостоятельная, когда обучающиеся выполняют индивидуальные задания в течение части занятия или нескольких занятий.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t>Технологии и формы обучения: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720"/>
        <w:jc w:val="both"/>
      </w:pPr>
      <w:r>
        <w:t>теоретические занятия;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720"/>
        <w:jc w:val="both"/>
      </w:pPr>
      <w:r>
        <w:t>практические занятия;</w:t>
      </w:r>
    </w:p>
    <w:p w:rsidR="004165F3" w:rsidRDefault="00770B4D" w:rsidP="00E63135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ind w:firstLine="720"/>
        <w:jc w:val="both"/>
      </w:pPr>
      <w:r>
        <w:t>свободное творчество.</w:t>
      </w:r>
    </w:p>
    <w:p w:rsidR="004165F3" w:rsidRDefault="00770B4D" w:rsidP="00E63135">
      <w:pPr>
        <w:pStyle w:val="1"/>
        <w:shd w:val="clear" w:color="auto" w:fill="auto"/>
        <w:ind w:firstLine="720"/>
        <w:jc w:val="both"/>
      </w:pPr>
      <w:r>
        <w:t xml:space="preserve">Программа рассчитана на детей подросткового и </w:t>
      </w:r>
      <w:r>
        <w:rPr>
          <w:b/>
          <w:bCs/>
        </w:rPr>
        <w:t xml:space="preserve">младшего школьного возраста </w:t>
      </w:r>
      <w:r>
        <w:t>(9-11 лет),</w:t>
      </w:r>
    </w:p>
    <w:p w:rsidR="004165F3" w:rsidRDefault="004165F3">
      <w:pPr>
        <w:spacing w:line="1" w:lineRule="exact"/>
        <w:sectPr w:rsidR="004165F3" w:rsidSect="005F53A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165F3" w:rsidRDefault="004165F3">
      <w:pPr>
        <w:spacing w:line="1" w:lineRule="exact"/>
      </w:pPr>
    </w:p>
    <w:p w:rsidR="004165F3" w:rsidRDefault="00770B4D" w:rsidP="00E63135">
      <w:pPr>
        <w:pStyle w:val="1"/>
        <w:shd w:val="clear" w:color="auto" w:fill="auto"/>
        <w:ind w:firstLine="20"/>
        <w:jc w:val="both"/>
      </w:pPr>
      <w:r>
        <w:t>заинтересованных в изучении основ макетирования, конструирования и овладении практическими навыками работы.</w:t>
      </w:r>
    </w:p>
    <w:p w:rsidR="004165F3" w:rsidRDefault="00770B4D" w:rsidP="00E63135">
      <w:pPr>
        <w:pStyle w:val="1"/>
        <w:shd w:val="clear" w:color="auto" w:fill="auto"/>
        <w:ind w:left="200" w:firstLine="720"/>
        <w:jc w:val="both"/>
      </w:pPr>
      <w:r>
        <w:rPr>
          <w:b/>
          <w:bCs/>
        </w:rPr>
        <w:t xml:space="preserve">Особенности возрастных групп детей. </w:t>
      </w:r>
      <w:r>
        <w:t xml:space="preserve">Возраст детей, участвующих в реализации данной образовательной программы, составляет от 9 до 11 лет. Развитие психики детей младшего школьного возраста осуществляется главным образом на основе ведущей деятельности — </w:t>
      </w:r>
      <w:r>
        <w:rPr>
          <w:b/>
          <w:bCs/>
        </w:rPr>
        <w:t>учения</w:t>
      </w:r>
      <w:r>
        <w:t>. Учение для младшего школьника выступает как важная общественная деятельность, которая носит коммуникативный характер. В процессе учебной деятельности младший школьник не только усваивает знания, умения и навыки, но и учится ставить перед собой учебные задачи (цели), находить способы усвоения и применения знаний, контролировать и оценивать свои действия.</w:t>
      </w:r>
    </w:p>
    <w:p w:rsidR="004165F3" w:rsidRDefault="00770B4D" w:rsidP="00E63135">
      <w:pPr>
        <w:pStyle w:val="1"/>
        <w:shd w:val="clear" w:color="auto" w:fill="auto"/>
        <w:ind w:left="200" w:firstLine="720"/>
        <w:jc w:val="both"/>
      </w:pPr>
      <w:r>
        <w:t>Новообразованием младшего школьного возраста являются произвольность психических явлений, внутренний план действий, рефлексия.</w:t>
      </w:r>
    </w:p>
    <w:p w:rsidR="004165F3" w:rsidRDefault="00770B4D" w:rsidP="00E63135">
      <w:pPr>
        <w:pStyle w:val="1"/>
        <w:shd w:val="clear" w:color="auto" w:fill="auto"/>
        <w:ind w:left="200" w:firstLine="720"/>
        <w:jc w:val="both"/>
      </w:pPr>
      <w:r>
        <w:t>Потому данная Программа направлена на формирование ценностей обучающихся и развитие их социальных навыков.</w:t>
      </w:r>
    </w:p>
    <w:p w:rsidR="004165F3" w:rsidRDefault="00770B4D" w:rsidP="00E63135">
      <w:pPr>
        <w:pStyle w:val="1"/>
        <w:shd w:val="clear" w:color="auto" w:fill="auto"/>
        <w:ind w:firstLine="920"/>
      </w:pPr>
      <w:r>
        <w:rPr>
          <w:b/>
          <w:bCs/>
        </w:rPr>
        <w:t xml:space="preserve">Набор </w:t>
      </w:r>
      <w:r>
        <w:t>на обучение свободный.</w:t>
      </w:r>
    </w:p>
    <w:p w:rsidR="004165F3" w:rsidRDefault="00770B4D" w:rsidP="00E63135">
      <w:pPr>
        <w:pStyle w:val="1"/>
        <w:shd w:val="clear" w:color="auto" w:fill="auto"/>
        <w:spacing w:after="60"/>
        <w:ind w:left="200" w:firstLine="720"/>
        <w:jc w:val="both"/>
      </w:pPr>
      <w:r>
        <w:rPr>
          <w:b/>
          <w:bCs/>
        </w:rPr>
        <w:t xml:space="preserve">Прогнозируемые результаты: </w:t>
      </w:r>
      <w:r>
        <w:t xml:space="preserve">освоение обучающимися указанных в Программе компетенций. Обучающиеся должны овладеть азами видеосъемки, фотографии и ведения проектной деятельности, а именно должны </w:t>
      </w:r>
      <w:r>
        <w:rPr>
          <w:i/>
          <w:iCs/>
        </w:rPr>
        <w:t>знать</w:t>
      </w:r>
      <w:r>
        <w:t>:</w:t>
      </w:r>
    </w:p>
    <w:p w:rsidR="004165F3" w:rsidRDefault="00770B4D" w:rsidP="00E63135">
      <w:pPr>
        <w:pStyle w:val="1"/>
        <w:shd w:val="clear" w:color="auto" w:fill="auto"/>
        <w:spacing w:line="298" w:lineRule="auto"/>
        <w:ind w:left="200" w:firstLine="58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правила пользования видеокамерой и цифровым фотоаппаратом, нормы безопасности при работе с ними;</w:t>
      </w:r>
    </w:p>
    <w:p w:rsidR="004165F3" w:rsidRDefault="00770B4D" w:rsidP="00E63135">
      <w:pPr>
        <w:pStyle w:val="1"/>
        <w:shd w:val="clear" w:color="auto" w:fill="auto"/>
        <w:spacing w:line="322" w:lineRule="auto"/>
        <w:ind w:left="200" w:firstLine="58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правила создания видеоролика из фото и видеосюжета в простейших программах;</w:t>
      </w:r>
    </w:p>
    <w:p w:rsidR="004165F3" w:rsidRDefault="00770B4D" w:rsidP="00E63135">
      <w:pPr>
        <w:pStyle w:val="1"/>
        <w:shd w:val="clear" w:color="auto" w:fill="auto"/>
        <w:tabs>
          <w:tab w:val="left" w:pos="1126"/>
        </w:tabs>
        <w:spacing w:line="322" w:lineRule="auto"/>
        <w:ind w:left="200" w:firstLine="580"/>
        <w:jc w:val="both"/>
      </w:pP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ab/>
      </w:r>
      <w:r>
        <w:t>перечень простейших программ в бесплатном доступе для создания клипов;</w:t>
      </w:r>
    </w:p>
    <w:p w:rsidR="004165F3" w:rsidRDefault="00770B4D" w:rsidP="00E63135">
      <w:pPr>
        <w:pStyle w:val="1"/>
        <w:shd w:val="clear" w:color="auto" w:fill="auto"/>
        <w:spacing w:line="298" w:lineRule="auto"/>
        <w:ind w:left="200" w:firstLine="58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 xml:space="preserve">основные азы работы с видеопрограммой </w:t>
      </w:r>
      <w:proofErr w:type="spellStart"/>
      <w:r>
        <w:rPr>
          <w:lang w:val="en-US" w:eastAsia="en-US" w:bidi="en-US"/>
        </w:rPr>
        <w:t>Photodex</w:t>
      </w:r>
      <w:proofErr w:type="spellEnd"/>
      <w:r w:rsidRPr="00E63135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ProShow</w:t>
      </w:r>
      <w:proofErr w:type="spellEnd"/>
      <w:r w:rsidRPr="00E63135">
        <w:rPr>
          <w:lang w:eastAsia="en-US" w:bidi="en-US"/>
        </w:rPr>
        <w:t xml:space="preserve"> </w:t>
      </w:r>
      <w:r>
        <w:rPr>
          <w:lang w:val="en-US" w:eastAsia="en-US" w:bidi="en-US"/>
        </w:rPr>
        <w:t>Producer</w:t>
      </w:r>
      <w:r w:rsidRPr="00E63135">
        <w:rPr>
          <w:lang w:eastAsia="en-US" w:bidi="en-US"/>
        </w:rPr>
        <w:t xml:space="preserve">, </w:t>
      </w:r>
      <w:r>
        <w:t>монтаж в окне, переходы, титры, эффекты;</w:t>
      </w:r>
    </w:p>
    <w:p w:rsidR="004165F3" w:rsidRDefault="00770B4D" w:rsidP="00E63135">
      <w:pPr>
        <w:pStyle w:val="1"/>
        <w:shd w:val="clear" w:color="auto" w:fill="auto"/>
        <w:spacing w:line="322" w:lineRule="auto"/>
        <w:ind w:firstLine="78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авто собираемая презентация и наложение музыки для видеоклипа из фотографий;</w:t>
      </w:r>
    </w:p>
    <w:p w:rsidR="004165F3" w:rsidRDefault="00770B4D" w:rsidP="00E63135">
      <w:pPr>
        <w:pStyle w:val="1"/>
        <w:shd w:val="clear" w:color="auto" w:fill="auto"/>
        <w:spacing w:line="322" w:lineRule="auto"/>
        <w:ind w:firstLine="78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закономерности композиционного построения.</w:t>
      </w:r>
    </w:p>
    <w:p w:rsidR="004165F3" w:rsidRDefault="00770B4D" w:rsidP="00E63135">
      <w:pPr>
        <w:pStyle w:val="1"/>
        <w:shd w:val="clear" w:color="auto" w:fill="auto"/>
        <w:spacing w:after="60"/>
        <w:ind w:left="200" w:firstLine="720"/>
        <w:jc w:val="both"/>
      </w:pPr>
      <w:r>
        <w:t xml:space="preserve">В результате освоения практической части образовательной программы, обучающиеся должны </w:t>
      </w:r>
      <w:r>
        <w:rPr>
          <w:i/>
          <w:iCs/>
        </w:rPr>
        <w:t>уметь</w:t>
      </w:r>
      <w:r>
        <w:t>:</w:t>
      </w:r>
    </w:p>
    <w:p w:rsidR="004165F3" w:rsidRDefault="00770B4D" w:rsidP="00E63135">
      <w:pPr>
        <w:pStyle w:val="1"/>
        <w:shd w:val="clear" w:color="auto" w:fill="auto"/>
        <w:spacing w:line="319" w:lineRule="auto"/>
        <w:ind w:firstLine="92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работать в простейшем видеоредакторе;</w:t>
      </w:r>
    </w:p>
    <w:p w:rsidR="004165F3" w:rsidRDefault="00770B4D" w:rsidP="00E63135">
      <w:pPr>
        <w:pStyle w:val="1"/>
        <w:shd w:val="clear" w:color="auto" w:fill="auto"/>
        <w:spacing w:line="319" w:lineRule="auto"/>
        <w:ind w:firstLine="92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применять различные эффекты для реализации проекта;</w:t>
      </w:r>
    </w:p>
    <w:p w:rsidR="004165F3" w:rsidRDefault="00770B4D" w:rsidP="00E63135">
      <w:pPr>
        <w:pStyle w:val="1"/>
        <w:shd w:val="clear" w:color="auto" w:fill="auto"/>
        <w:spacing w:line="319" w:lineRule="auto"/>
        <w:ind w:firstLine="92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 xml:space="preserve">публикация своего клипа на </w:t>
      </w:r>
      <w:r>
        <w:rPr>
          <w:lang w:val="en-US" w:eastAsia="en-US" w:bidi="en-US"/>
        </w:rPr>
        <w:t>YouTube</w:t>
      </w:r>
      <w:r w:rsidRPr="00E63135">
        <w:rPr>
          <w:lang w:eastAsia="en-US" w:bidi="en-US"/>
        </w:rPr>
        <w:t>;</w:t>
      </w:r>
    </w:p>
    <w:p w:rsidR="004165F3" w:rsidRDefault="00770B4D" w:rsidP="00E63135">
      <w:pPr>
        <w:pStyle w:val="1"/>
        <w:shd w:val="clear" w:color="auto" w:fill="auto"/>
        <w:spacing w:line="319" w:lineRule="auto"/>
        <w:ind w:firstLine="92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 xml:space="preserve">безопасное поведение в сети </w:t>
      </w:r>
      <w:r>
        <w:rPr>
          <w:lang w:val="en-US" w:eastAsia="en-US" w:bidi="en-US"/>
        </w:rPr>
        <w:t>Internet</w:t>
      </w:r>
      <w:r w:rsidRPr="00E63135">
        <w:rPr>
          <w:lang w:eastAsia="en-US" w:bidi="en-US"/>
        </w:rPr>
        <w:t xml:space="preserve">, </w:t>
      </w:r>
      <w:r>
        <w:t>публикация персональных данных.</w:t>
      </w:r>
    </w:p>
    <w:p w:rsidR="004165F3" w:rsidRDefault="00770B4D" w:rsidP="00E63135">
      <w:pPr>
        <w:pStyle w:val="1"/>
        <w:shd w:val="clear" w:color="auto" w:fill="auto"/>
        <w:spacing w:after="60"/>
        <w:ind w:firstLine="920"/>
      </w:pPr>
      <w:r>
        <w:rPr>
          <w:b/>
          <w:bCs/>
        </w:rPr>
        <w:t>Механизм оценивания образовательных результатов:</w:t>
      </w:r>
    </w:p>
    <w:p w:rsidR="004165F3" w:rsidRDefault="00770B4D" w:rsidP="00E63135">
      <w:pPr>
        <w:pStyle w:val="1"/>
        <w:shd w:val="clear" w:color="auto" w:fill="auto"/>
        <w:spacing w:line="319" w:lineRule="auto"/>
        <w:ind w:firstLine="92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теоретические зачеты (тесты);</w:t>
      </w:r>
    </w:p>
    <w:p w:rsidR="004165F3" w:rsidRDefault="00770B4D" w:rsidP="00E63135">
      <w:pPr>
        <w:pStyle w:val="1"/>
        <w:shd w:val="clear" w:color="auto" w:fill="auto"/>
        <w:spacing w:line="319" w:lineRule="auto"/>
        <w:ind w:firstLine="92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отчеты по практическим занятиям;</w:t>
      </w:r>
    </w:p>
    <w:p w:rsidR="004165F3" w:rsidRDefault="00770B4D" w:rsidP="00E63135">
      <w:pPr>
        <w:pStyle w:val="1"/>
        <w:shd w:val="clear" w:color="auto" w:fill="auto"/>
        <w:spacing w:line="319" w:lineRule="auto"/>
        <w:ind w:firstLine="92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разработка проектов и их защита;</w:t>
      </w:r>
    </w:p>
    <w:p w:rsidR="004165F3" w:rsidRDefault="00770B4D" w:rsidP="00E63135">
      <w:pPr>
        <w:pStyle w:val="1"/>
        <w:shd w:val="clear" w:color="auto" w:fill="auto"/>
        <w:spacing w:line="319" w:lineRule="auto"/>
        <w:ind w:firstLine="92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презентация работы на научно-практической конференции;</w:t>
      </w:r>
    </w:p>
    <w:p w:rsidR="004165F3" w:rsidRDefault="00770B4D" w:rsidP="00E63135">
      <w:pPr>
        <w:pStyle w:val="1"/>
        <w:shd w:val="clear" w:color="auto" w:fill="auto"/>
        <w:spacing w:line="319" w:lineRule="auto"/>
        <w:ind w:firstLine="92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размещение работы в сети Интернет;</w:t>
      </w:r>
    </w:p>
    <w:p w:rsidR="004165F3" w:rsidRDefault="00770B4D" w:rsidP="00E63135">
      <w:pPr>
        <w:pStyle w:val="1"/>
        <w:shd w:val="clear" w:color="auto" w:fill="auto"/>
        <w:spacing w:line="319" w:lineRule="auto"/>
        <w:ind w:firstLine="92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выставки городского, областного уровней, конкурсы-соревнования и т.д.</w:t>
      </w:r>
    </w:p>
    <w:p w:rsidR="004165F3" w:rsidRDefault="00770B4D" w:rsidP="00E63135">
      <w:pPr>
        <w:pStyle w:val="1"/>
        <w:shd w:val="clear" w:color="auto" w:fill="auto"/>
        <w:ind w:left="200" w:firstLine="720"/>
        <w:jc w:val="both"/>
      </w:pPr>
      <w:r>
        <w:rPr>
          <w:b/>
          <w:bCs/>
        </w:rPr>
        <w:t xml:space="preserve">Критерии оценки. </w:t>
      </w:r>
      <w:r>
        <w:t>Для оценки тестов и творческих заданий используется десяти бальная система. За каждые 10% выполненного теста обучающему начисляется один бал соответственно. Творческие задания оцениваются следующим образом:</w:t>
      </w:r>
    </w:p>
    <w:p w:rsidR="004165F3" w:rsidRDefault="00770B4D" w:rsidP="00E63135">
      <w:pPr>
        <w:pStyle w:val="1"/>
        <w:shd w:val="clear" w:color="auto" w:fill="auto"/>
        <w:spacing w:after="60" w:line="216" w:lineRule="auto"/>
        <w:ind w:left="200" w:firstLine="720"/>
        <w:jc w:val="both"/>
      </w:pPr>
      <w:r>
        <w:rPr>
          <w:sz w:val="28"/>
          <w:szCs w:val="28"/>
        </w:rPr>
        <w:t xml:space="preserve">- </w:t>
      </w:r>
      <w:r>
        <w:t>задание выполнено полностью, аккуратно и технологически верно - 10 баллов;</w:t>
      </w:r>
    </w:p>
    <w:p w:rsidR="004165F3" w:rsidRDefault="00770B4D" w:rsidP="00E63135">
      <w:pPr>
        <w:pStyle w:val="1"/>
        <w:shd w:val="clear" w:color="auto" w:fill="auto"/>
        <w:spacing w:line="216" w:lineRule="auto"/>
        <w:ind w:left="200" w:firstLine="720"/>
        <w:jc w:val="both"/>
      </w:pPr>
      <w:r>
        <w:rPr>
          <w:sz w:val="28"/>
          <w:szCs w:val="28"/>
        </w:rPr>
        <w:t xml:space="preserve">- </w:t>
      </w:r>
      <w:r>
        <w:t>задание выполнено полностью, но имеет ряд незначительных дефектов - 9 баллов;</w:t>
      </w:r>
    </w:p>
    <w:p w:rsidR="004165F3" w:rsidRDefault="00770B4D" w:rsidP="00E63135">
      <w:pPr>
        <w:pStyle w:val="1"/>
        <w:shd w:val="clear" w:color="auto" w:fill="auto"/>
        <w:spacing w:after="60" w:line="240" w:lineRule="auto"/>
        <w:ind w:left="200" w:firstLine="720"/>
        <w:jc w:val="both"/>
      </w:pPr>
      <w:r>
        <w:rPr>
          <w:sz w:val="28"/>
          <w:szCs w:val="28"/>
        </w:rPr>
        <w:t xml:space="preserve">- </w:t>
      </w:r>
      <w:r>
        <w:t>задание выполнено частично, но аккуратно и верно - от 8 до 5 баллов в значимости от степени завершенности;</w:t>
      </w:r>
    </w:p>
    <w:p w:rsidR="004165F3" w:rsidRDefault="00770B4D" w:rsidP="00E63135">
      <w:pPr>
        <w:pStyle w:val="1"/>
        <w:shd w:val="clear" w:color="auto" w:fill="auto"/>
        <w:spacing w:line="216" w:lineRule="auto"/>
        <w:ind w:firstLine="920"/>
      </w:pPr>
      <w:r>
        <w:rPr>
          <w:sz w:val="28"/>
          <w:szCs w:val="28"/>
        </w:rPr>
        <w:lastRenderedPageBreak/>
        <w:t xml:space="preserve">- </w:t>
      </w:r>
      <w:r>
        <w:t>задание выполнено менее чем на половину, имеет значительные дефекты - от 5 до 1 балла.</w:t>
      </w:r>
    </w:p>
    <w:p w:rsidR="004165F3" w:rsidRDefault="00770B4D" w:rsidP="00E63135">
      <w:pPr>
        <w:pStyle w:val="1"/>
        <w:shd w:val="clear" w:color="auto" w:fill="auto"/>
        <w:spacing w:after="60"/>
        <w:ind w:firstLine="920"/>
      </w:pPr>
      <w:r>
        <w:t>Защита проекта оценивается отдельно:</w:t>
      </w:r>
    </w:p>
    <w:p w:rsidR="004165F3" w:rsidRDefault="00770B4D" w:rsidP="00E63135">
      <w:pPr>
        <w:pStyle w:val="1"/>
        <w:shd w:val="clear" w:color="auto" w:fill="auto"/>
        <w:spacing w:line="240" w:lineRule="auto"/>
        <w:ind w:left="200" w:firstLine="720"/>
        <w:jc w:val="both"/>
      </w:pPr>
      <w:r>
        <w:rPr>
          <w:sz w:val="28"/>
          <w:szCs w:val="28"/>
        </w:rPr>
        <w:t xml:space="preserve">- </w:t>
      </w:r>
      <w:r>
        <w:t>выступление выдержано по времени, речь грамотная, содержание полностью соответствует теме и описывает проделанную работу - 10 баллов;</w:t>
      </w:r>
    </w:p>
    <w:p w:rsidR="004165F3" w:rsidRDefault="004165F3">
      <w:pPr>
        <w:spacing w:line="1" w:lineRule="exact"/>
      </w:pPr>
    </w:p>
    <w:p w:rsidR="004165F3" w:rsidRDefault="00770B4D" w:rsidP="00E63135">
      <w:pPr>
        <w:pStyle w:val="1"/>
        <w:shd w:val="clear" w:color="auto" w:fill="auto"/>
        <w:spacing w:line="240" w:lineRule="auto"/>
        <w:ind w:left="220" w:firstLine="700"/>
        <w:jc w:val="both"/>
      </w:pPr>
      <w:r>
        <w:rPr>
          <w:sz w:val="28"/>
          <w:szCs w:val="28"/>
        </w:rPr>
        <w:t xml:space="preserve">- </w:t>
      </w:r>
      <w:r>
        <w:t>выступление выдержано по времени, но допущены незначительные ошибки и неточности в описании - 9 или 8 баллов;</w:t>
      </w:r>
    </w:p>
    <w:p w:rsidR="004165F3" w:rsidRDefault="00770B4D" w:rsidP="00E63135">
      <w:pPr>
        <w:pStyle w:val="1"/>
        <w:shd w:val="clear" w:color="auto" w:fill="auto"/>
        <w:spacing w:line="264" w:lineRule="auto"/>
        <w:ind w:left="220" w:firstLine="700"/>
        <w:jc w:val="both"/>
      </w:pPr>
      <w:r>
        <w:rPr>
          <w:sz w:val="28"/>
          <w:szCs w:val="28"/>
        </w:rPr>
        <w:t xml:space="preserve">- </w:t>
      </w:r>
      <w:r>
        <w:t>объём выступления недостаточен или превышает заданный лимит, речь непоследовательна, невнятна, нарушен логический порядок повествования, допущены серьёзные ошибки в описании технологического процесса - от 7 до 1 балла в зависимости от количества вышеперечисленных нарушений. Если задание не подразумевает защиту проекта, в итоговую оценку выносятся только баллы за выполненную работу. В ином случае итоговым считается среднее значение всех выставленных баллов.</w:t>
      </w:r>
    </w:p>
    <w:p w:rsidR="004165F3" w:rsidRDefault="00770B4D" w:rsidP="00E63135">
      <w:pPr>
        <w:pStyle w:val="1"/>
        <w:shd w:val="clear" w:color="auto" w:fill="auto"/>
        <w:ind w:left="220" w:firstLine="700"/>
        <w:jc w:val="both"/>
      </w:pPr>
      <w:r>
        <w:rPr>
          <w:b/>
          <w:bCs/>
        </w:rPr>
        <w:t xml:space="preserve">Форма подведения итогов реализации программы: </w:t>
      </w:r>
      <w:r>
        <w:t>усвоение теоретической части Программы проверяется с помощью тестов; после изучения каждого раздела Программы обучающиеся выполняют творческие задания по данной теме. В конце года обучающиеся выполняют творческий проект, защита которого происходит на итоговых занятиях.</w:t>
      </w:r>
    </w:p>
    <w:p w:rsidR="004165F3" w:rsidRDefault="00770B4D" w:rsidP="00E63135">
      <w:pPr>
        <w:pStyle w:val="1"/>
        <w:shd w:val="clear" w:color="auto" w:fill="auto"/>
        <w:ind w:left="220" w:firstLine="700"/>
        <w:jc w:val="both"/>
      </w:pPr>
      <w:r>
        <w:rPr>
          <w:b/>
          <w:bCs/>
        </w:rPr>
        <w:t xml:space="preserve">Организационно-педагогические условия реализации программы </w:t>
      </w:r>
      <w:r>
        <w:t>предполагают единство взаимосвязанных целей, принципов, содержания, форм и методов, условий педагогической деятельности, обеспечивающих успешность процесса социально-педагогической адаптации обучающихся к современному социуму в процессе реализации Программы.</w:t>
      </w:r>
    </w:p>
    <w:p w:rsidR="004165F3" w:rsidRDefault="00770B4D" w:rsidP="00E63135">
      <w:pPr>
        <w:pStyle w:val="a7"/>
        <w:shd w:val="clear" w:color="auto" w:fill="auto"/>
        <w:spacing w:line="276" w:lineRule="auto"/>
        <w:ind w:firstLine="720"/>
        <w:jc w:val="both"/>
      </w:pPr>
      <w:r>
        <w:rPr>
          <w:b/>
          <w:bCs/>
        </w:rPr>
        <w:t xml:space="preserve">Режим занятий: </w:t>
      </w:r>
      <w:r>
        <w:t>1 раз в неделю по 2 часа - 45 минут с перерывом для первого года обучения. 1 раз в неделю по 1,5 часа - 45 минут с перерывом для второго года обучения. Продолжительность занятий в объединениях устанавливается в соответствии с СанПиНом 2.4.4.3172-14. 3.5.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1"/>
        <w:gridCol w:w="1485"/>
        <w:gridCol w:w="4333"/>
      </w:tblGrid>
      <w:tr w:rsidR="004165F3" w:rsidTr="005F53AE">
        <w:trPr>
          <w:trHeight w:hRule="exact" w:val="451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Направленность объединения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Число занятий</w:t>
            </w:r>
          </w:p>
          <w:p w:rsidR="004165F3" w:rsidRDefault="00770B4D" w:rsidP="00E63135">
            <w:pPr>
              <w:pStyle w:val="a5"/>
              <w:shd w:val="clear" w:color="auto" w:fill="auto"/>
              <w:spacing w:line="218" w:lineRule="auto"/>
              <w:ind w:firstLine="0"/>
              <w:jc w:val="center"/>
            </w:pPr>
            <w:r>
              <w:rPr>
                <w:b/>
                <w:bCs/>
              </w:rPr>
              <w:t>в неделю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Число и продолжительность занятий в день</w:t>
            </w:r>
          </w:p>
        </w:tc>
      </w:tr>
      <w:tr w:rsidR="004165F3" w:rsidTr="005F53AE">
        <w:trPr>
          <w:trHeight w:hRule="exact" w:val="437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780"/>
            </w:pPr>
            <w:r>
              <w:t>Техническая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440"/>
            </w:pPr>
            <w:r>
              <w:t>2 - 3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1/2 по 45 мин.</w:t>
            </w:r>
          </w:p>
        </w:tc>
      </w:tr>
    </w:tbl>
    <w:p w:rsidR="004165F3" w:rsidRDefault="00770B4D" w:rsidP="00E63135">
      <w:pPr>
        <w:pStyle w:val="a7"/>
        <w:shd w:val="clear" w:color="auto" w:fill="auto"/>
      </w:pPr>
      <w:r>
        <w:rPr>
          <w:b/>
          <w:bCs/>
        </w:rPr>
        <w:t xml:space="preserve">Общее количество часов за один год обучения - </w:t>
      </w:r>
      <w:r>
        <w:t>68 часов в год.</w:t>
      </w:r>
    </w:p>
    <w:p w:rsidR="004165F3" w:rsidRDefault="004165F3">
      <w:pPr>
        <w:spacing w:line="1" w:lineRule="exact"/>
      </w:pPr>
    </w:p>
    <w:p w:rsidR="005F53AE" w:rsidRDefault="005F53AE">
      <w:pPr>
        <w:spacing w:line="1" w:lineRule="exact"/>
      </w:pPr>
    </w:p>
    <w:p w:rsidR="005F53AE" w:rsidRDefault="005F53AE" w:rsidP="00E63135">
      <w:pPr>
        <w:pStyle w:val="a7"/>
        <w:shd w:val="clear" w:color="auto" w:fill="auto"/>
        <w:rPr>
          <w:b/>
          <w:bCs/>
        </w:rPr>
      </w:pPr>
    </w:p>
    <w:p w:rsidR="004165F3" w:rsidRDefault="00770B4D" w:rsidP="005F53AE">
      <w:pPr>
        <w:pStyle w:val="a7"/>
        <w:shd w:val="clear" w:color="auto" w:fill="auto"/>
        <w:jc w:val="center"/>
        <w:rPr>
          <w:b/>
          <w:bCs/>
        </w:rPr>
      </w:pPr>
      <w:r>
        <w:rPr>
          <w:b/>
          <w:bCs/>
        </w:rPr>
        <w:t>Учебный план обучения</w:t>
      </w:r>
    </w:p>
    <w:p w:rsidR="005F53AE" w:rsidRDefault="005F53AE" w:rsidP="005F53AE">
      <w:pPr>
        <w:pStyle w:val="a7"/>
        <w:shd w:val="clear" w:color="auto" w:fill="auto"/>
        <w:jc w:val="center"/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6350"/>
        <w:gridCol w:w="807"/>
        <w:gridCol w:w="743"/>
        <w:gridCol w:w="1022"/>
      </w:tblGrid>
      <w:tr w:rsidR="004165F3" w:rsidTr="005F53AE">
        <w:trPr>
          <w:trHeight w:hRule="exact" w:val="427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34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Раздел программы/ Модуль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В том числе</w:t>
            </w:r>
          </w:p>
        </w:tc>
      </w:tr>
      <w:tr w:rsidR="004165F3" w:rsidTr="005F53AE">
        <w:trPr>
          <w:trHeight w:hRule="exact" w:val="422"/>
        </w:trPr>
        <w:tc>
          <w:tcPr>
            <w:tcW w:w="22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165F3" w:rsidRDefault="004165F3" w:rsidP="00E63135"/>
        </w:tc>
        <w:tc>
          <w:tcPr>
            <w:tcW w:w="340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165F3" w:rsidRDefault="004165F3" w:rsidP="00E63135"/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165F3" w:rsidRDefault="004165F3" w:rsidP="00E63135"/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Практика</w:t>
            </w:r>
          </w:p>
        </w:tc>
      </w:tr>
      <w:tr w:rsidR="004165F3" w:rsidTr="005F53AE">
        <w:trPr>
          <w:trHeight w:hRule="exact" w:val="88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Pr="00E63135" w:rsidRDefault="00770B4D" w:rsidP="00E63135">
            <w:pPr>
              <w:pStyle w:val="a5"/>
              <w:shd w:val="clear" w:color="auto" w:fill="auto"/>
              <w:ind w:left="160" w:firstLine="0"/>
              <w:rPr>
                <w:lang w:val="en-US"/>
              </w:rPr>
            </w:pPr>
            <w:r>
              <w:t>Вводное</w:t>
            </w:r>
            <w:r w:rsidRPr="00E63135">
              <w:rPr>
                <w:lang w:val="en-US"/>
              </w:rPr>
              <w:t xml:space="preserve"> </w:t>
            </w:r>
            <w:r>
              <w:t>занятие</w:t>
            </w:r>
            <w:r w:rsidRPr="00E63135">
              <w:rPr>
                <w:lang w:val="en-US"/>
              </w:rPr>
              <w:t xml:space="preserve">. </w:t>
            </w:r>
            <w:r>
              <w:t>Знакомство</w:t>
            </w:r>
            <w:r w:rsidRPr="00E63135">
              <w:rPr>
                <w:lang w:val="en-US"/>
              </w:rPr>
              <w:t xml:space="preserve"> </w:t>
            </w:r>
            <w:r>
              <w:t>с</w:t>
            </w:r>
            <w:r w:rsidRPr="00E63135">
              <w:rPr>
                <w:lang w:val="en-US"/>
              </w:rPr>
              <w:t xml:space="preserve"> </w:t>
            </w:r>
            <w:r>
              <w:t>программами</w:t>
            </w:r>
            <w:r w:rsidRPr="00E63135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«Movie Maker», «Adobe Premiere», «Pinnacle Studio», </w:t>
            </w:r>
            <w:proofErr w:type="spellStart"/>
            <w:r>
              <w:rPr>
                <w:lang w:val="en-US" w:eastAsia="en-US" w:bidi="en-US"/>
              </w:rPr>
              <w:t>Photodex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ProShow</w:t>
            </w:r>
            <w:proofErr w:type="spellEnd"/>
            <w:r>
              <w:rPr>
                <w:lang w:val="en-US" w:eastAsia="en-US" w:bidi="en-US"/>
              </w:rPr>
              <w:t xml:space="preserve"> Producer.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</w:tr>
      <w:tr w:rsidR="004165F3" w:rsidTr="005F53AE">
        <w:trPr>
          <w:trHeight w:hRule="exact" w:val="30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left="160" w:firstLine="0"/>
            </w:pPr>
            <w:r>
              <w:t>Общие сведения о клипах. Импорт клипов Оцифровка клипов.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t>9</w:t>
            </w:r>
          </w:p>
        </w:tc>
      </w:tr>
      <w:tr w:rsidR="004165F3" w:rsidTr="005F53AE">
        <w:trPr>
          <w:trHeight w:hRule="exact" w:val="30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left="160" w:firstLine="0"/>
            </w:pPr>
            <w:r>
              <w:t>Специальные клипы. Действия с клипами.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280"/>
              <w:jc w:val="both"/>
            </w:pPr>
            <w: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t>5</w:t>
            </w:r>
          </w:p>
        </w:tc>
      </w:tr>
      <w:tr w:rsidR="004165F3" w:rsidTr="005F53AE">
        <w:trPr>
          <w:trHeight w:hRule="exact" w:val="64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Pr="00E63135" w:rsidRDefault="00770B4D" w:rsidP="00E63135">
            <w:pPr>
              <w:pStyle w:val="a5"/>
              <w:shd w:val="clear" w:color="auto" w:fill="auto"/>
              <w:ind w:left="160" w:firstLine="0"/>
              <w:rPr>
                <w:lang w:val="en-US"/>
              </w:rPr>
            </w:pPr>
            <w:r>
              <w:t>Управление</w:t>
            </w:r>
            <w:r w:rsidRPr="00E63135">
              <w:rPr>
                <w:lang w:val="en-US"/>
              </w:rPr>
              <w:t xml:space="preserve"> </w:t>
            </w:r>
            <w:r>
              <w:t>окном</w:t>
            </w:r>
            <w:r w:rsidRPr="00E63135">
              <w:rPr>
                <w:lang w:val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Photodex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ProShow</w:t>
            </w:r>
            <w:proofErr w:type="spellEnd"/>
            <w:r>
              <w:rPr>
                <w:lang w:val="en-US" w:eastAsia="en-US" w:bidi="en-US"/>
              </w:rPr>
              <w:t xml:space="preserve"> Producer. </w:t>
            </w:r>
            <w:r>
              <w:t>Монтаж</w:t>
            </w:r>
            <w:r w:rsidRPr="00E63135">
              <w:rPr>
                <w:lang w:val="en-US"/>
              </w:rPr>
              <w:t xml:space="preserve"> </w:t>
            </w:r>
            <w:r>
              <w:t>в</w:t>
            </w:r>
            <w:r w:rsidRPr="00E63135">
              <w:rPr>
                <w:lang w:val="en-US"/>
              </w:rPr>
              <w:t xml:space="preserve"> </w:t>
            </w:r>
            <w:r>
              <w:t>окне</w:t>
            </w:r>
            <w:r w:rsidRPr="00E63135">
              <w:rPr>
                <w:lang w:val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Photodex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ProShow</w:t>
            </w:r>
            <w:proofErr w:type="spellEnd"/>
            <w:r>
              <w:rPr>
                <w:lang w:val="en-US" w:eastAsia="en-US" w:bidi="en-US"/>
              </w:rPr>
              <w:t xml:space="preserve"> Producer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4165F3" w:rsidTr="005F53AE">
        <w:trPr>
          <w:trHeight w:hRule="exact" w:val="34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left="160" w:firstLine="0"/>
            </w:pPr>
            <w:r>
              <w:t>Переходы. Наложение видео.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280"/>
              <w:jc w:val="both"/>
            </w:pPr>
            <w: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t>6</w:t>
            </w:r>
          </w:p>
        </w:tc>
      </w:tr>
      <w:tr w:rsidR="004165F3" w:rsidTr="005F53AE">
        <w:trPr>
          <w:trHeight w:hRule="exact" w:val="30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left="160" w:firstLine="0"/>
            </w:pPr>
            <w:r>
              <w:t>Масштабирование и анимация клипов. Эффекты.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280"/>
              <w:jc w:val="both"/>
            </w:pPr>
            <w: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t>9</w:t>
            </w:r>
          </w:p>
        </w:tc>
      </w:tr>
      <w:tr w:rsidR="004165F3" w:rsidTr="005F53AE">
        <w:trPr>
          <w:trHeight w:hRule="exact" w:val="3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left="160" w:firstLine="0"/>
            </w:pPr>
            <w:r>
              <w:t>Клипы с титрами. Объекты в титрах Бегущие титры.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4165F3" w:rsidTr="005F53AE">
        <w:trPr>
          <w:trHeight w:hRule="exact" w:val="42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left="160" w:firstLine="0"/>
            </w:pPr>
            <w:r>
              <w:t>Преобразования объектов. Экспорт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280"/>
              <w:jc w:val="both"/>
            </w:pPr>
            <w: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t>4</w:t>
            </w:r>
          </w:p>
        </w:tc>
      </w:tr>
      <w:tr w:rsidR="004165F3" w:rsidTr="005F53AE">
        <w:trPr>
          <w:trHeight w:hRule="exact" w:val="30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>Итоговое занятие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</w:tr>
      <w:tr w:rsidR="004165F3" w:rsidTr="005F53AE">
        <w:trPr>
          <w:trHeight w:hRule="exact" w:val="31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55</w:t>
            </w:r>
          </w:p>
        </w:tc>
      </w:tr>
    </w:tbl>
    <w:p w:rsidR="005F53AE" w:rsidRDefault="005F53AE" w:rsidP="005F53AE">
      <w:pPr>
        <w:pStyle w:val="a7"/>
        <w:shd w:val="clear" w:color="auto" w:fill="auto"/>
        <w:jc w:val="center"/>
        <w:rPr>
          <w:b/>
          <w:bCs/>
        </w:rPr>
      </w:pPr>
    </w:p>
    <w:p w:rsidR="005F53AE" w:rsidRDefault="005F53AE" w:rsidP="005F53AE">
      <w:pPr>
        <w:pStyle w:val="a7"/>
        <w:shd w:val="clear" w:color="auto" w:fill="auto"/>
        <w:jc w:val="center"/>
        <w:rPr>
          <w:b/>
          <w:bCs/>
        </w:rPr>
      </w:pPr>
    </w:p>
    <w:p w:rsidR="004165F3" w:rsidRDefault="00770B4D" w:rsidP="005F53AE">
      <w:pPr>
        <w:pStyle w:val="a7"/>
        <w:shd w:val="clear" w:color="auto" w:fill="auto"/>
        <w:jc w:val="center"/>
        <w:rPr>
          <w:b/>
          <w:bCs/>
        </w:rPr>
      </w:pPr>
      <w:r>
        <w:rPr>
          <w:b/>
          <w:bCs/>
        </w:rPr>
        <w:lastRenderedPageBreak/>
        <w:t>Учебно-тематический план для обучающихся</w:t>
      </w:r>
    </w:p>
    <w:p w:rsidR="005F53AE" w:rsidRDefault="005F53AE" w:rsidP="005F53AE">
      <w:pPr>
        <w:pStyle w:val="a7"/>
        <w:shd w:val="clear" w:color="auto" w:fill="auto"/>
        <w:jc w:val="center"/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5267"/>
        <w:gridCol w:w="1360"/>
        <w:gridCol w:w="934"/>
        <w:gridCol w:w="1227"/>
      </w:tblGrid>
      <w:tr w:rsidR="004165F3" w:rsidTr="005F53AE">
        <w:trPr>
          <w:trHeight w:hRule="exact" w:val="269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8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Наименование разделов, тем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Общее количество учебных часов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В том числе</w:t>
            </w:r>
          </w:p>
        </w:tc>
      </w:tr>
      <w:tr w:rsidR="004165F3" w:rsidTr="005F53AE">
        <w:trPr>
          <w:trHeight w:hRule="exact" w:val="758"/>
        </w:trPr>
        <w:tc>
          <w:tcPr>
            <w:tcW w:w="29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165F3" w:rsidRDefault="004165F3" w:rsidP="00E63135"/>
        </w:tc>
        <w:tc>
          <w:tcPr>
            <w:tcW w:w="281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165F3" w:rsidRDefault="004165F3" w:rsidP="00E63135"/>
        </w:tc>
        <w:tc>
          <w:tcPr>
            <w:tcW w:w="728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4165F3" w:rsidP="00E63135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Практика</w:t>
            </w:r>
          </w:p>
        </w:tc>
      </w:tr>
      <w:tr w:rsidR="004165F3" w:rsidTr="005F53AE">
        <w:trPr>
          <w:trHeight w:hRule="exact" w:val="76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1.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Pr="00E63135" w:rsidRDefault="00770B4D" w:rsidP="005F53AE">
            <w:pPr>
              <w:pStyle w:val="a5"/>
              <w:shd w:val="clear" w:color="auto" w:fill="auto"/>
              <w:spacing w:line="240" w:lineRule="auto"/>
              <w:ind w:right="138" w:firstLine="0"/>
              <w:rPr>
                <w:lang w:val="en-US"/>
              </w:rPr>
            </w:pPr>
            <w:r>
              <w:rPr>
                <w:b/>
                <w:bCs/>
              </w:rPr>
              <w:t>Вводное</w:t>
            </w:r>
            <w:r w:rsidRPr="00E6313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занятие</w:t>
            </w:r>
            <w:r w:rsidRPr="00E63135">
              <w:rPr>
                <w:b/>
                <w:bCs/>
                <w:lang w:val="en-US"/>
              </w:rPr>
              <w:t xml:space="preserve">. </w:t>
            </w:r>
            <w:r>
              <w:rPr>
                <w:b/>
                <w:bCs/>
              </w:rPr>
              <w:t>Знакомство</w:t>
            </w:r>
            <w:r w:rsidRPr="00E6313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</w:t>
            </w:r>
            <w:r w:rsidRPr="00E6313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программами</w:t>
            </w:r>
            <w:r w:rsidRPr="00E6313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 w:eastAsia="en-US" w:bidi="en-US"/>
              </w:rPr>
              <w:t xml:space="preserve">«Movie Maker», «Adobe Premiere», «Pinnacle Studio», </w:t>
            </w:r>
            <w:proofErr w:type="spellStart"/>
            <w:r>
              <w:rPr>
                <w:b/>
                <w:bCs/>
                <w:lang w:val="en-US" w:eastAsia="en-US" w:bidi="en-US"/>
              </w:rPr>
              <w:t>Photodex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ProShow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Producer.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165F3" w:rsidTr="005F53AE">
        <w:trPr>
          <w:trHeight w:hRule="exact" w:val="153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1.1.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tabs>
                <w:tab w:val="left" w:pos="1704"/>
                <w:tab w:val="left" w:pos="3197"/>
                <w:tab w:val="left" w:pos="3667"/>
              </w:tabs>
              <w:spacing w:line="240" w:lineRule="auto"/>
              <w:ind w:right="138" w:firstLine="0"/>
              <w:jc w:val="both"/>
            </w:pPr>
            <w:r>
              <w:t>Назначение, цели и задачи кружка. Безопасная работа в компьютерном классе. Формы организации и проведения занятий. Техника безопасности при работе с компьютером. Требования, предъявляемые к конфигурации</w:t>
            </w:r>
            <w:r>
              <w:tab/>
              <w:t>компьютера</w:t>
            </w:r>
            <w:r>
              <w:tab/>
              <w:t>и</w:t>
            </w:r>
            <w:r>
              <w:tab/>
              <w:t>программному</w:t>
            </w:r>
          </w:p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38" w:firstLine="0"/>
              <w:jc w:val="both"/>
            </w:pPr>
            <w:r>
              <w:t>обеспечению. Общее знакомство с видеоредакторами.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4165F3" w:rsidTr="005F53AE">
        <w:trPr>
          <w:trHeight w:hRule="exact" w:val="152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1.2.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38" w:firstLine="0"/>
              <w:jc w:val="both"/>
            </w:pPr>
            <w:r>
              <w:t xml:space="preserve">Первый запуск программы </w:t>
            </w:r>
            <w:proofErr w:type="spellStart"/>
            <w:r>
              <w:rPr>
                <w:lang w:val="en-US" w:eastAsia="en-US" w:bidi="en-US"/>
              </w:rPr>
              <w:t>Photodex</w:t>
            </w:r>
            <w:proofErr w:type="spellEnd"/>
            <w:r w:rsidRPr="00E63135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ProShow</w:t>
            </w:r>
            <w:proofErr w:type="spellEnd"/>
            <w:r w:rsidRPr="00E63135">
              <w:rPr>
                <w:lang w:eastAsia="en-US" w:bidi="en-US"/>
              </w:rPr>
              <w:t xml:space="preserve"> </w:t>
            </w:r>
            <w:proofErr w:type="gramStart"/>
            <w:r>
              <w:rPr>
                <w:lang w:val="en-US" w:eastAsia="en-US" w:bidi="en-US"/>
              </w:rPr>
              <w:t>Producer</w:t>
            </w:r>
            <w:r>
              <w:t>..</w:t>
            </w:r>
            <w:proofErr w:type="gramEnd"/>
            <w:r>
              <w:t xml:space="preserve"> Понятия проекты и клипы, элементы управления. Создание фильма с высоким качеством. Создание нового проекта, импорт клипов и их просмотр. Понятия сценарий, монтаж заставки, видео, звука. Средства монтажа. Настройка рабочей области.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</w:tr>
      <w:tr w:rsidR="004165F3" w:rsidTr="005F53AE">
        <w:trPr>
          <w:trHeight w:hRule="exact" w:val="51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38" w:firstLine="0"/>
            </w:pPr>
            <w:r>
              <w:rPr>
                <w:b/>
                <w:bCs/>
              </w:rPr>
              <w:t>Общие сведения о клипах. Импорт клипов Оцифровка клипов.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</w:tr>
      <w:tr w:rsidR="004165F3" w:rsidTr="005F53AE">
        <w:trPr>
          <w:trHeight w:hRule="exact" w:val="25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38" w:firstLine="0"/>
            </w:pPr>
            <w:r>
              <w:t>Интерфейс окна.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</w:tr>
      <w:tr w:rsidR="004165F3" w:rsidTr="005F53AE">
        <w:trPr>
          <w:trHeight w:hRule="exact"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38" w:firstLine="0"/>
            </w:pPr>
            <w:r>
              <w:t>Панели инструментов.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4165F3" w:rsidTr="005F53AE">
        <w:trPr>
          <w:trHeight w:hRule="exact" w:val="51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2.3.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38" w:firstLine="0"/>
            </w:pPr>
            <w:r>
              <w:t>Панели инструментов. Изменение пропорций областей окна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40"/>
              <w:jc w:val="both"/>
            </w:pPr>
            <w:r>
              <w:t>1</w:t>
            </w:r>
          </w:p>
        </w:tc>
      </w:tr>
      <w:tr w:rsidR="004165F3" w:rsidTr="005F53AE">
        <w:trPr>
          <w:trHeight w:hRule="exact" w:val="76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2.4.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38" w:firstLine="0"/>
            </w:pPr>
            <w:r>
              <w:t>Техника импорта и сортировки клипов, создание специальных клипов. Автосборка клипа из фотографий.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4165F3" w:rsidTr="005F53AE">
        <w:trPr>
          <w:trHeight w:hRule="exact" w:val="52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2.5.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38" w:firstLine="0"/>
            </w:pPr>
            <w:r>
              <w:t>Общие сведения о цифровом и аналоговом видео.</w:t>
            </w:r>
          </w:p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38" w:firstLine="0"/>
            </w:pPr>
            <w:r>
              <w:t xml:space="preserve">Работа с </w:t>
            </w:r>
            <w:r>
              <w:rPr>
                <w:lang w:val="en-US" w:eastAsia="en-US" w:bidi="en-US"/>
              </w:rPr>
              <w:t>QR</w:t>
            </w:r>
            <w:r w:rsidRPr="00E63135">
              <w:rPr>
                <w:lang w:eastAsia="en-US" w:bidi="en-US"/>
              </w:rPr>
              <w:t xml:space="preserve"> </w:t>
            </w:r>
            <w:r>
              <w:t>-кодами. Поиск информации, игра.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</w:tbl>
    <w:p w:rsidR="004165F3" w:rsidRDefault="004165F3">
      <w:pPr>
        <w:spacing w:line="1" w:lineRule="exact"/>
      </w:pPr>
    </w:p>
    <w:tbl>
      <w:tblPr>
        <w:tblOverlap w:val="never"/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5275"/>
        <w:gridCol w:w="1363"/>
        <w:gridCol w:w="936"/>
        <w:gridCol w:w="1229"/>
      </w:tblGrid>
      <w:tr w:rsidR="004165F3" w:rsidTr="005F53AE">
        <w:trPr>
          <w:trHeight w:hRule="exact" w:val="8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2.6.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ind w:right="150" w:firstLine="140"/>
              <w:jc w:val="both"/>
            </w:pPr>
            <w:r>
              <w:t>Навык работы с корзинами: создание, переименование, перемещение клипов между корзинами и экспорт корзины из проекта.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2</w:t>
            </w:r>
          </w:p>
        </w:tc>
      </w:tr>
      <w:tr w:rsidR="004165F3" w:rsidTr="005F53AE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rPr>
                <w:b/>
                <w:bCs/>
              </w:rPr>
              <w:t>Специальные клипы. Действия с клипами.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rPr>
                <w:b/>
                <w:bCs/>
              </w:rPr>
              <w:t>5</w:t>
            </w:r>
          </w:p>
        </w:tc>
      </w:tr>
      <w:tr w:rsidR="004165F3" w:rsidTr="005F53AE">
        <w:trPr>
          <w:trHeight w:hRule="exact" w:val="7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3.1.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  <w:jc w:val="both"/>
            </w:pPr>
            <w:r>
              <w:t>Выполнение действий для установки нового проекта, видео, звука, установки оцифровки и сохранение всех установок.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2</w:t>
            </w:r>
          </w:p>
        </w:tc>
      </w:tr>
      <w:tr w:rsidR="004165F3" w:rsidTr="005F53AE">
        <w:trPr>
          <w:trHeight w:hRule="exact" w:val="5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3.2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ind w:right="150" w:firstLine="0"/>
              <w:jc w:val="both"/>
            </w:pPr>
            <w:r>
              <w:t>Понятие оцифровки клипа, его установка. Оцифровка видео и звука.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2</w:t>
            </w:r>
          </w:p>
        </w:tc>
      </w:tr>
      <w:tr w:rsidR="004165F3" w:rsidTr="005F53AE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3.3.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>Оцифровка с аппаратным контролем.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4165F3" w:rsidTr="005F53AE">
        <w:trPr>
          <w:trHeight w:hRule="exact"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Pr="00E63135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  <w:jc w:val="both"/>
              <w:rPr>
                <w:lang w:val="en-US"/>
              </w:rPr>
            </w:pPr>
            <w:r>
              <w:rPr>
                <w:b/>
                <w:bCs/>
              </w:rPr>
              <w:t>Управление</w:t>
            </w:r>
            <w:r w:rsidRPr="00E6313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окном</w:t>
            </w:r>
            <w:r w:rsidRPr="00E63135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Photodex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ProShow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Producer. </w:t>
            </w:r>
            <w:r>
              <w:rPr>
                <w:b/>
                <w:bCs/>
              </w:rPr>
              <w:t>Монтаж</w:t>
            </w:r>
            <w:r w:rsidRPr="00E6313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в</w:t>
            </w:r>
            <w:r w:rsidRPr="00E6313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окне</w:t>
            </w:r>
            <w:r w:rsidRPr="00E63135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Photodex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ProShow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Producer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4165F3" w:rsidTr="005F53AE">
        <w:trPr>
          <w:trHeight w:hRule="exact" w:val="2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4.1.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  <w:jc w:val="both"/>
            </w:pPr>
            <w:r>
              <w:t>Управление окном.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4165F3" w:rsidTr="005F53AE">
        <w:trPr>
          <w:trHeight w:hRule="exact"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4.2.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  <w:jc w:val="both"/>
            </w:pPr>
            <w:r>
              <w:t>Монтаж в окне. Подготовка исходного видео и аудиоматериала.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3</w:t>
            </w:r>
          </w:p>
        </w:tc>
      </w:tr>
      <w:tr w:rsidR="004165F3" w:rsidTr="005F53AE">
        <w:trPr>
          <w:trHeight w:hRule="exact" w:val="7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4.3.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  <w:jc w:val="both"/>
            </w:pPr>
            <w:r>
              <w:t>Форматы клипов, их импорт и просмотр перед импортом. Применение программы для монтажа фильма из исходных файлов.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3</w:t>
            </w:r>
          </w:p>
        </w:tc>
      </w:tr>
      <w:tr w:rsidR="004165F3" w:rsidTr="005F53AE">
        <w:trPr>
          <w:trHeight w:hRule="exact" w:val="7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4.4.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  <w:jc w:val="both"/>
            </w:pPr>
            <w:r>
              <w:t>Компоновка фильма, перенос клипов в окно монтажа, принципы использования окна монтажа для монтажа фильма.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3</w:t>
            </w:r>
          </w:p>
        </w:tc>
      </w:tr>
      <w:tr w:rsidR="004165F3" w:rsidTr="005F53AE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18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Переходы. Наложение видео.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rPr>
                <w:b/>
                <w:bCs/>
              </w:rPr>
              <w:t>6</w:t>
            </w:r>
          </w:p>
        </w:tc>
      </w:tr>
      <w:tr w:rsidR="004165F3" w:rsidTr="005F53AE">
        <w:trPr>
          <w:trHeight w:hRule="exact" w:val="5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lastRenderedPageBreak/>
              <w:t>5.1.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 xml:space="preserve">Переходы. Склейка встык. Резкая смена кадра. Наплыв. </w:t>
            </w:r>
            <w:r>
              <w:rPr>
                <w:lang w:val="en-US" w:eastAsia="en-US" w:bidi="en-US"/>
              </w:rPr>
              <w:t>J</w:t>
            </w:r>
            <w:r>
              <w:t xml:space="preserve">-переход </w:t>
            </w:r>
            <w:r w:rsidRPr="00E63135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J</w:t>
            </w:r>
            <w:r w:rsidRPr="00E63135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CUT</w:t>
            </w:r>
            <w:r w:rsidRPr="00E63135">
              <w:rPr>
                <w:lang w:eastAsia="en-US" w:bidi="en-US"/>
              </w:rPr>
              <w:t xml:space="preserve">). </w:t>
            </w:r>
            <w:r>
              <w:rPr>
                <w:lang w:val="en-US" w:eastAsia="en-US" w:bidi="en-US"/>
              </w:rPr>
              <w:t>L</w:t>
            </w:r>
            <w:r>
              <w:t>-переход.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</w:tr>
      <w:tr w:rsidR="004165F3" w:rsidTr="005F53AE">
        <w:trPr>
          <w:trHeight w:hRule="exact"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5.2.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 xml:space="preserve">Просмотр в окне видео, просмотр свойств клипа. Выделение фрагмента и вставка в фильм. </w:t>
            </w:r>
            <w:proofErr w:type="spellStart"/>
            <w:r>
              <w:t>Футаж</w:t>
            </w:r>
            <w:proofErr w:type="spellEnd"/>
            <w: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2</w:t>
            </w:r>
          </w:p>
        </w:tc>
      </w:tr>
      <w:tr w:rsidR="004165F3" w:rsidTr="005F53AE">
        <w:trPr>
          <w:trHeight w:hRule="exact" w:val="7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5.3.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>Переименование и создание дубликата клипа, его маркировка и управление маркерами. Действия для редактирования фильма в окне Монитор.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2</w:t>
            </w:r>
          </w:p>
        </w:tc>
      </w:tr>
      <w:tr w:rsidR="004165F3" w:rsidTr="005F53AE">
        <w:trPr>
          <w:trHeight w:hRule="exact" w:val="10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5.4.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>Монтаж звука. Особенности редактирования связанных клипов, настройка громкости, стереофонических эффектов и принципов микширования нескольких звуковых клипов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2</w:t>
            </w:r>
          </w:p>
        </w:tc>
      </w:tr>
      <w:tr w:rsidR="004165F3" w:rsidTr="005F53AE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180"/>
              <w:jc w:val="both"/>
            </w:pPr>
            <w:r>
              <w:rPr>
                <w:b/>
                <w:bCs/>
              </w:rPr>
              <w:t>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rPr>
                <w:b/>
                <w:bCs/>
              </w:rPr>
              <w:t>Масштабирование и анимация клипов. Эффекты.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rPr>
                <w:b/>
                <w:bCs/>
              </w:rPr>
              <w:t>9</w:t>
            </w:r>
          </w:p>
        </w:tc>
      </w:tr>
      <w:tr w:rsidR="004165F3" w:rsidTr="005F53AE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6.1.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>Эффекты.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2</w:t>
            </w:r>
          </w:p>
        </w:tc>
      </w:tr>
      <w:tr w:rsidR="004165F3" w:rsidTr="005F53AE">
        <w:trPr>
          <w:trHeight w:hRule="exact" w:val="5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6.2.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>Спецэффекты, позволяющие создать зрелищный и динамичный фильм.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3</w:t>
            </w:r>
          </w:p>
        </w:tc>
      </w:tr>
      <w:tr w:rsidR="004165F3" w:rsidTr="005F53AE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6.3.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>Типы спецэффектов.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4</w:t>
            </w:r>
          </w:p>
        </w:tc>
      </w:tr>
      <w:tr w:rsidR="004165F3" w:rsidTr="005F53AE">
        <w:trPr>
          <w:trHeight w:hRule="exact" w:val="5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6.4.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>Прозрачность и наложение видеоклипов друг на друга.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3</w:t>
            </w:r>
          </w:p>
        </w:tc>
      </w:tr>
      <w:tr w:rsidR="004165F3" w:rsidTr="005F53AE">
        <w:trPr>
          <w:trHeight w:hRule="exact"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180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rPr>
                <w:b/>
                <w:bCs/>
              </w:rPr>
              <w:t>Клипы с титрами. Объекты в титрах Бегущие титры.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4165F3" w:rsidTr="005F53AE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7.1.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>Титры.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</w:tr>
      <w:tr w:rsidR="004165F3" w:rsidTr="005F53AE">
        <w:trPr>
          <w:trHeight w:hRule="exact" w:val="2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7.2.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>Объекты в титрах.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3</w:t>
            </w:r>
          </w:p>
        </w:tc>
      </w:tr>
      <w:tr w:rsidR="004165F3" w:rsidTr="005F53AE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7.3.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>Бегущие титры.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3</w:t>
            </w:r>
          </w:p>
        </w:tc>
      </w:tr>
      <w:tr w:rsidR="004165F3" w:rsidTr="005F53AE">
        <w:trPr>
          <w:trHeight w:hRule="exact" w:val="7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tabs>
                <w:tab w:val="left" w:pos="1330"/>
                <w:tab w:val="left" w:pos="3374"/>
                <w:tab w:val="left" w:pos="4459"/>
              </w:tabs>
              <w:spacing w:line="240" w:lineRule="auto"/>
              <w:ind w:right="150" w:firstLine="0"/>
            </w:pPr>
            <w:r>
              <w:t>Анимация</w:t>
            </w:r>
            <w:r>
              <w:tab/>
              <w:t>масштабирование</w:t>
            </w:r>
            <w:r>
              <w:tab/>
              <w:t>клипов,</w:t>
            </w:r>
            <w:r>
              <w:tab/>
              <w:t>самые</w:t>
            </w:r>
          </w:p>
          <w:p w:rsidR="004165F3" w:rsidRDefault="00770B4D" w:rsidP="005F53AE">
            <w:pPr>
              <w:pStyle w:val="a5"/>
              <w:shd w:val="clear" w:color="auto" w:fill="auto"/>
              <w:tabs>
                <w:tab w:val="left" w:pos="1882"/>
                <w:tab w:val="left" w:pos="3672"/>
              </w:tabs>
              <w:spacing w:line="240" w:lineRule="auto"/>
              <w:ind w:right="150" w:firstLine="0"/>
            </w:pPr>
            <w:r>
              <w:t>разнообразные</w:t>
            </w:r>
            <w:r>
              <w:tab/>
              <w:t>спецэффекты,</w:t>
            </w:r>
            <w:r>
              <w:tab/>
              <w:t>объединённые</w:t>
            </w:r>
          </w:p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>понятием «эффект» или «фильтр».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4</w:t>
            </w:r>
          </w:p>
        </w:tc>
      </w:tr>
      <w:tr w:rsidR="004165F3" w:rsidTr="005F53AE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180"/>
              <w:jc w:val="both"/>
            </w:pPr>
            <w:r>
              <w:rPr>
                <w:b/>
                <w:bCs/>
              </w:rPr>
              <w:t>8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rPr>
                <w:b/>
                <w:bCs/>
              </w:rPr>
              <w:t>Преобразования объектов. Экспорт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rPr>
                <w:b/>
                <w:bCs/>
              </w:rPr>
              <w:t>4</w:t>
            </w:r>
          </w:p>
        </w:tc>
      </w:tr>
      <w:tr w:rsidR="004165F3" w:rsidTr="005F53AE">
        <w:trPr>
          <w:trHeight w:hRule="exact" w:val="7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8.1.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  <w:jc w:val="both"/>
            </w:pPr>
            <w:r>
              <w:t>Преобразования объектов. Экспорт. Текстовые подписи и рисунки, которые пользователь может добавлять к фильтру. текста.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</w:tr>
      <w:tr w:rsidR="004165F3" w:rsidTr="005F53AE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8.2.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t>Виды клипов, объекты в клипах. Создание клипов.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2</w:t>
            </w:r>
          </w:p>
        </w:tc>
      </w:tr>
      <w:tr w:rsidR="004165F3" w:rsidTr="005F53AE">
        <w:trPr>
          <w:trHeight w:hRule="exact"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  <w:jc w:val="both"/>
            </w:pPr>
            <w:r>
              <w:t>Формирование стиля в объектах. Заливка, виды заливки. Обрамление, эффекты тени, свойства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t>2</w:t>
            </w:r>
          </w:p>
        </w:tc>
      </w:tr>
      <w:tr w:rsidR="004165F3" w:rsidTr="005F53AE">
        <w:trPr>
          <w:trHeight w:hRule="exact"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180"/>
              <w:jc w:val="both"/>
            </w:pPr>
            <w:r>
              <w:rPr>
                <w:b/>
                <w:bCs/>
              </w:rPr>
              <w:t>9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5F3" w:rsidRDefault="00770B4D" w:rsidP="005F53AE">
            <w:pPr>
              <w:pStyle w:val="a5"/>
              <w:shd w:val="clear" w:color="auto" w:fill="auto"/>
              <w:spacing w:line="240" w:lineRule="auto"/>
              <w:ind w:right="150" w:firstLine="0"/>
            </w:pPr>
            <w:r>
              <w:rPr>
                <w:b/>
                <w:bCs/>
              </w:rPr>
              <w:t>Проектная деятельность. Итоговое занятие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5F3" w:rsidRDefault="004165F3" w:rsidP="00E6313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5F3" w:rsidRDefault="00770B4D" w:rsidP="00E63135">
            <w:pPr>
              <w:pStyle w:val="a5"/>
              <w:shd w:val="clear" w:color="auto" w:fill="auto"/>
              <w:spacing w:line="240" w:lineRule="auto"/>
              <w:ind w:firstLine="500"/>
              <w:jc w:val="both"/>
            </w:pPr>
            <w:r>
              <w:rPr>
                <w:b/>
                <w:bCs/>
              </w:rPr>
              <w:t>2</w:t>
            </w:r>
          </w:p>
        </w:tc>
      </w:tr>
      <w:tr w:rsidR="005F53AE" w:rsidTr="005F53AE">
        <w:trPr>
          <w:trHeight w:hRule="exact"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53AE" w:rsidRDefault="005F53AE" w:rsidP="005F53AE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b/>
                <w:bCs/>
              </w:rPr>
            </w:pPr>
            <w:r>
              <w:t>9.1.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53AE" w:rsidRDefault="005F53AE" w:rsidP="005F53AE">
            <w:pPr>
              <w:pStyle w:val="a5"/>
              <w:shd w:val="clear" w:color="auto" w:fill="auto"/>
              <w:spacing w:line="240" w:lineRule="auto"/>
              <w:ind w:right="150" w:firstLine="0"/>
              <w:rPr>
                <w:b/>
                <w:bCs/>
              </w:rPr>
            </w:pPr>
            <w:r>
              <w:t>Подготовка и защита проекта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53AE" w:rsidRDefault="005F53AE" w:rsidP="005F53A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53AE" w:rsidRDefault="005F53AE" w:rsidP="005F53A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3AE" w:rsidRDefault="005F53AE" w:rsidP="005F53A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5F53AE" w:rsidTr="00B22994">
        <w:trPr>
          <w:trHeight w:hRule="exact"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53AE" w:rsidRDefault="005F53AE" w:rsidP="005F53AE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b/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53AE" w:rsidRDefault="005F53AE" w:rsidP="005F53AE">
            <w:pPr>
              <w:pStyle w:val="a5"/>
              <w:shd w:val="clear" w:color="auto" w:fill="auto"/>
              <w:spacing w:line="240" w:lineRule="auto"/>
              <w:ind w:right="150" w:firstLine="0"/>
              <w:rPr>
                <w:b/>
                <w:bCs/>
              </w:rPr>
            </w:pPr>
            <w:r>
              <w:rPr>
                <w:b/>
                <w:bCs/>
              </w:rPr>
              <w:t>Итого учебных часов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53AE" w:rsidRDefault="005F53AE" w:rsidP="005F53A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53AE" w:rsidRDefault="005F53AE" w:rsidP="005F53AE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rPr>
                <w:b/>
                <w:bCs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3AE" w:rsidRDefault="005F53AE" w:rsidP="005F53A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55</w:t>
            </w:r>
          </w:p>
        </w:tc>
      </w:tr>
    </w:tbl>
    <w:p w:rsidR="004165F3" w:rsidRDefault="004165F3">
      <w:pPr>
        <w:spacing w:line="1" w:lineRule="exact"/>
      </w:pPr>
    </w:p>
    <w:p w:rsidR="005F53AE" w:rsidRDefault="005F53AE" w:rsidP="00E63135">
      <w:pPr>
        <w:pStyle w:val="a7"/>
        <w:shd w:val="clear" w:color="auto" w:fill="auto"/>
        <w:rPr>
          <w:b/>
          <w:bCs/>
        </w:rPr>
      </w:pPr>
    </w:p>
    <w:p w:rsidR="004165F3" w:rsidRDefault="00770B4D" w:rsidP="005F53AE">
      <w:pPr>
        <w:pStyle w:val="a7"/>
        <w:shd w:val="clear" w:color="auto" w:fill="auto"/>
        <w:jc w:val="center"/>
      </w:pPr>
      <w:r>
        <w:rPr>
          <w:b/>
          <w:bCs/>
        </w:rPr>
        <w:t>Содержание программы</w:t>
      </w:r>
    </w:p>
    <w:p w:rsidR="004165F3" w:rsidRPr="00E63135" w:rsidRDefault="00770B4D" w:rsidP="00E63135">
      <w:pPr>
        <w:pStyle w:val="22"/>
        <w:shd w:val="clear" w:color="auto" w:fill="auto"/>
        <w:spacing w:after="0" w:line="276" w:lineRule="auto"/>
        <w:ind w:firstLine="440"/>
        <w:jc w:val="both"/>
        <w:rPr>
          <w:lang w:val="en-US"/>
        </w:rPr>
      </w:pPr>
      <w:bookmarkStart w:id="3" w:name="bookmark4"/>
      <w:bookmarkStart w:id="4" w:name="bookmark5"/>
      <w:r>
        <w:t>Тема</w:t>
      </w:r>
      <w:r w:rsidRPr="00F1067F">
        <w:rPr>
          <w:lang w:val="en-US"/>
        </w:rPr>
        <w:t xml:space="preserve"> 1. </w:t>
      </w:r>
      <w:r>
        <w:t>Вводное</w:t>
      </w:r>
      <w:r w:rsidRPr="00F1067F">
        <w:rPr>
          <w:lang w:val="en-US"/>
        </w:rPr>
        <w:t xml:space="preserve"> </w:t>
      </w:r>
      <w:r>
        <w:t>занятие</w:t>
      </w:r>
      <w:r w:rsidRPr="00F1067F">
        <w:rPr>
          <w:lang w:val="en-US"/>
        </w:rPr>
        <w:t xml:space="preserve">. </w:t>
      </w:r>
      <w:r>
        <w:t>Знакомство</w:t>
      </w:r>
      <w:r w:rsidRPr="00E63135">
        <w:rPr>
          <w:lang w:val="en-US"/>
        </w:rPr>
        <w:t xml:space="preserve"> </w:t>
      </w:r>
      <w:r>
        <w:t>с</w:t>
      </w:r>
      <w:r w:rsidRPr="00E63135">
        <w:rPr>
          <w:lang w:val="en-US"/>
        </w:rPr>
        <w:t xml:space="preserve"> </w:t>
      </w:r>
      <w:r>
        <w:rPr>
          <w:lang w:val="en-US" w:eastAsia="en-US" w:bidi="en-US"/>
        </w:rPr>
        <w:t xml:space="preserve">«Movie Maker», «Adobe Premiere», «Pinnacle Studio», </w:t>
      </w:r>
      <w:proofErr w:type="spellStart"/>
      <w:r>
        <w:rPr>
          <w:lang w:val="en-US" w:eastAsia="en-US" w:bidi="en-US"/>
        </w:rPr>
        <w:t>Photodex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ProShow</w:t>
      </w:r>
      <w:proofErr w:type="spellEnd"/>
      <w:r>
        <w:rPr>
          <w:lang w:val="en-US" w:eastAsia="en-US" w:bidi="en-US"/>
        </w:rPr>
        <w:t xml:space="preserve"> Producer.</w:t>
      </w:r>
      <w:bookmarkEnd w:id="3"/>
      <w:bookmarkEnd w:id="4"/>
    </w:p>
    <w:p w:rsidR="004165F3" w:rsidRDefault="00770B4D" w:rsidP="00E63135">
      <w:pPr>
        <w:pStyle w:val="1"/>
        <w:shd w:val="clear" w:color="auto" w:fill="auto"/>
        <w:ind w:firstLine="0"/>
        <w:jc w:val="both"/>
      </w:pPr>
      <w:r>
        <w:rPr>
          <w:u w:val="single"/>
        </w:rPr>
        <w:t>Теория.</w:t>
      </w:r>
      <w:r>
        <w:t xml:space="preserve"> Установки проекта. </w:t>
      </w:r>
      <w:r>
        <w:rPr>
          <w:lang w:val="en-US" w:eastAsia="en-US" w:bidi="en-US"/>
        </w:rPr>
        <w:t>Build</w:t>
      </w:r>
      <w:r w:rsidRPr="00E63135">
        <w:rPr>
          <w:lang w:eastAsia="en-US" w:bidi="en-US"/>
        </w:rPr>
        <w:t xml:space="preserve">, </w:t>
      </w:r>
      <w:r>
        <w:rPr>
          <w:lang w:val="en-US" w:eastAsia="en-US" w:bidi="en-US"/>
        </w:rPr>
        <w:t>design</w:t>
      </w:r>
      <w:r w:rsidRPr="00E63135">
        <w:rPr>
          <w:lang w:eastAsia="en-US" w:bidi="en-US"/>
        </w:rPr>
        <w:t xml:space="preserve">, </w:t>
      </w:r>
      <w:r>
        <w:rPr>
          <w:lang w:val="en-US" w:eastAsia="en-US" w:bidi="en-US"/>
        </w:rPr>
        <w:t>publish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t>Вводное занятие. Назначение, цели и задачи кружка. Безопасная работа в компьютерном классе. Формы организации и проведения занятий. Техника безопасности при работе в компьютерном классе Требования, предъявляемые к конфигурации компьютера и программному обеспечению. Первый запуск программы. Понятия проекты и клипы, элементы управления. Создание фильма с высоким качеством. Создание нового проекта, импорт клипов и их просмотр. Понятия сценарий, монтаж заставки, видео, звука. Средства монтажа. Настройка рабочей области.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b/>
          <w:bCs/>
        </w:rPr>
        <w:t xml:space="preserve">Тема </w:t>
      </w:r>
      <w:r w:rsidRPr="00E63135">
        <w:rPr>
          <w:b/>
          <w:bCs/>
          <w:lang w:eastAsia="en-US" w:bidi="en-US"/>
        </w:rPr>
        <w:t xml:space="preserve">№2. </w:t>
      </w:r>
      <w:r>
        <w:rPr>
          <w:b/>
          <w:bCs/>
        </w:rPr>
        <w:t>Общие сведения о клипе. Импорт клипов. Оцифровка клипов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u w:val="single"/>
        </w:rPr>
        <w:t>Теория.</w:t>
      </w:r>
      <w:r>
        <w:t xml:space="preserve"> Общие сведения о клипах. </w:t>
      </w:r>
      <w:r>
        <w:rPr>
          <w:u w:val="single"/>
        </w:rPr>
        <w:t>Практика</w:t>
      </w:r>
      <w:r>
        <w:t>. Импорт клипов. Оцифровка клипов.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t>Интерфейс окна. Панели инструментов. Изменение пропорций областей окна. Техника импорта и сортировки клипов, создание специальных клипов. Общие сведения о цифровом и аналоговом видео. Навык работы с корзинами: создание, переименование, перемещение клипов между корзинами и экспорт корзины из проекта.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b/>
          <w:bCs/>
        </w:rPr>
        <w:t>Тема №3: Специальные клипы. Действия с клипами.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u w:val="single"/>
        </w:rPr>
        <w:lastRenderedPageBreak/>
        <w:t>Теория.</w:t>
      </w:r>
      <w:r>
        <w:t xml:space="preserve"> Специальные клипы. </w:t>
      </w:r>
      <w:r>
        <w:rPr>
          <w:u w:val="single"/>
        </w:rPr>
        <w:t>Практика. Д</w:t>
      </w:r>
      <w:r>
        <w:t>ействия с клипами.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t>Выполнение действий для установки нового проекта, видео, звука, установки оцифровки и сохранение всех установок. Понятие оцифровки клипа, его установка. Оцифровка видео и звука. Оцифровка с аппаратным контролем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t xml:space="preserve">Тема №4: </w:t>
      </w:r>
      <w:r>
        <w:rPr>
          <w:b/>
          <w:bCs/>
        </w:rPr>
        <w:t>Управление окнами. Монтаж в окнах.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u w:val="single"/>
        </w:rPr>
        <w:t>Теория.</w:t>
      </w:r>
      <w:r>
        <w:t xml:space="preserve"> Управление окном.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u w:val="single"/>
        </w:rPr>
        <w:t>Практика</w:t>
      </w:r>
      <w:r>
        <w:t>. Монтаж в окне. Подготовка исходного видео и аудиоматериала. Форматы клипов, их импорт и просмотр перед импортом. Применение программы для монтажа фильма из исходных файлов. Компоновка фильма, перенос клипов в окно монтажа, принципы использования окна монтажа для монтажа фильма.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b/>
          <w:bCs/>
        </w:rPr>
        <w:t xml:space="preserve">Тема №5: Переходы. Наложение видео </w:t>
      </w:r>
      <w:r>
        <w:rPr>
          <w:u w:val="single"/>
        </w:rPr>
        <w:t>Теория.</w:t>
      </w:r>
      <w:r>
        <w:t xml:space="preserve"> Переходы. </w:t>
      </w:r>
      <w:r>
        <w:rPr>
          <w:u w:val="single"/>
        </w:rPr>
        <w:t>Практика.</w:t>
      </w:r>
      <w:r>
        <w:t xml:space="preserve"> Наложение видео.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t xml:space="preserve">Просмотр в окне видео, просмотр свойств клипа. Выделение фрагмента и вставка в фильм. </w:t>
      </w:r>
      <w:proofErr w:type="spellStart"/>
      <w:r>
        <w:t>Футаж</w:t>
      </w:r>
      <w:proofErr w:type="spellEnd"/>
      <w:r>
        <w:t>. Переименование и создание дубликата клипа, его маркировка и управление маркерами. Действия для редактирования фильма в окне Монитор. Монтаж звука. Особенности редактирования связанных клипов, настройка громкости, стереофонических эффектов и принципов микширования нескольких звуковых клипов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b/>
          <w:bCs/>
        </w:rPr>
        <w:t xml:space="preserve">Тема №6: Масштабирование и анимация клипов. Эффекты. </w:t>
      </w:r>
      <w:r>
        <w:rPr>
          <w:u w:val="single"/>
        </w:rPr>
        <w:t>Практика</w:t>
      </w:r>
      <w:r>
        <w:t xml:space="preserve"> Эффекты.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t>Спецэффекты, позволяющие создать зрелищный и динамичный фильм. Типы спецэффектов. Прозрачность и наложение видеоклипов друг на друга.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b/>
          <w:bCs/>
        </w:rPr>
        <w:t xml:space="preserve">Тема №7: Клипы с титрами. Объекты в титрах Бегущие титры. </w:t>
      </w:r>
      <w:r>
        <w:rPr>
          <w:u w:val="single"/>
        </w:rPr>
        <w:t>Теория</w:t>
      </w:r>
      <w:r>
        <w:t xml:space="preserve"> Клипы с титрами.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u w:val="single"/>
        </w:rPr>
        <w:t>Практика</w:t>
      </w:r>
      <w:r>
        <w:t xml:space="preserve"> Объекты в титрах. Бегущие титры.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t>Анимация масштабирование клипов, самые разнообразные спецэффекты, объединённые понятием «эффект» или «фильтр».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b/>
          <w:bCs/>
        </w:rPr>
        <w:t>Тема №8: Преобразования объектов. Экспорт.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u w:val="single"/>
        </w:rPr>
        <w:t>Теория</w:t>
      </w:r>
      <w:r>
        <w:t xml:space="preserve"> Преобразования объектов.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u w:val="single"/>
        </w:rPr>
        <w:t>Практика</w:t>
      </w:r>
      <w:r>
        <w:t xml:space="preserve"> Экспорт</w:t>
      </w:r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t>Текстовые подписи и рисунки, которые пользователь может добавлять к фильтру. Виды клипов, объекты в клипах. Создание клипов. Формирование стиля в объектах. Заливка, виды заливки. Обрамление, эффекты тени, свойства текста.</w:t>
      </w:r>
    </w:p>
    <w:p w:rsidR="004165F3" w:rsidRDefault="004165F3">
      <w:pPr>
        <w:spacing w:line="1" w:lineRule="exact"/>
      </w:pPr>
    </w:p>
    <w:p w:rsidR="004165F3" w:rsidRDefault="00770B4D" w:rsidP="00E63135">
      <w:pPr>
        <w:pStyle w:val="22"/>
        <w:shd w:val="clear" w:color="auto" w:fill="auto"/>
        <w:spacing w:after="0" w:line="276" w:lineRule="auto"/>
        <w:ind w:firstLine="440"/>
        <w:jc w:val="both"/>
      </w:pPr>
      <w:bookmarkStart w:id="5" w:name="bookmark6"/>
      <w:bookmarkStart w:id="6" w:name="bookmark7"/>
      <w:r>
        <w:t>Тема №9: Заключительное занятие</w:t>
      </w:r>
      <w:bookmarkEnd w:id="5"/>
      <w:bookmarkEnd w:id="6"/>
    </w:p>
    <w:p w:rsidR="004165F3" w:rsidRDefault="00770B4D" w:rsidP="00E63135">
      <w:pPr>
        <w:pStyle w:val="1"/>
        <w:shd w:val="clear" w:color="auto" w:fill="auto"/>
        <w:ind w:firstLine="440"/>
        <w:jc w:val="both"/>
      </w:pPr>
      <w:r>
        <w:rPr>
          <w:u w:val="single"/>
        </w:rPr>
        <w:t>Практика</w:t>
      </w:r>
    </w:p>
    <w:p w:rsidR="004165F3" w:rsidRDefault="00770B4D" w:rsidP="00E63135">
      <w:pPr>
        <w:pStyle w:val="1"/>
        <w:shd w:val="clear" w:color="auto" w:fill="auto"/>
        <w:ind w:firstLine="440"/>
      </w:pPr>
      <w:r>
        <w:t xml:space="preserve">Подведение итогов работы учебно-творческого коллектива за год. Выполнение профилактических работ по подготовке компьютерного класса к следующему учебному году. </w:t>
      </w:r>
      <w:r>
        <w:rPr>
          <w:b/>
          <w:bCs/>
        </w:rPr>
        <w:t>Планируемые результаты: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ind w:firstLine="440"/>
      </w:pPr>
      <w:r>
        <w:t>у обучающегося будут сформированы: широкая мотивационная основа творческой деятельности, включающая социальные, учебно-познавательные и внешние мотивы;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ind w:firstLine="440"/>
      </w:pPr>
      <w:r>
        <w:t>ориентация на понимание причин успеха в создании видеофильмов;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ind w:firstLine="440"/>
      </w:pPr>
      <w:r>
        <w:t>учебно-развитие пространственного воображения, логического и визуального мышления;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ind w:firstLine="440"/>
        <w:jc w:val="both"/>
      </w:pPr>
      <w:r>
        <w:t>освоение знаний о роли информационной деятельности человека в преобразовании окружающего мира;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ind w:firstLine="440"/>
        <w:jc w:val="both"/>
      </w:pPr>
      <w:r>
        <w:t>формирование первоначальных представлений о профессиях, в которых информационные технологии играют ведущую роль;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ind w:firstLine="440"/>
        <w:jc w:val="both"/>
      </w:pPr>
      <w:r>
        <w:t>воспитание интереса к информационной и коммуникационной деятельности;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ind w:firstLine="440"/>
        <w:jc w:val="both"/>
      </w:pPr>
      <w:r>
        <w:t>воспитание ценностных основ информационной культуры младших школьников, уважительного отношения к авторским правам;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ind w:firstLine="440"/>
        <w:jc w:val="both"/>
      </w:pPr>
      <w:r>
        <w:t>практическое применение сотрудничества в коллективной информационной деятельности;</w:t>
      </w:r>
    </w:p>
    <w:p w:rsidR="004165F3" w:rsidRDefault="00770B4D" w:rsidP="00E63135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ind w:firstLine="440"/>
        <w:jc w:val="both"/>
      </w:pPr>
      <w:r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4165F3" w:rsidRDefault="00770B4D" w:rsidP="00E63135">
      <w:pPr>
        <w:pStyle w:val="1"/>
        <w:shd w:val="clear" w:color="auto" w:fill="auto"/>
        <w:spacing w:after="240"/>
        <w:ind w:firstLine="440"/>
        <w:jc w:val="both"/>
      </w:pPr>
      <w:r>
        <w:t xml:space="preserve">Программа может использоваться в системе дополнительного образования, в школьной внеклассной работе. Важной особенностью программы является её мотивационная направленность </w:t>
      </w:r>
      <w:r>
        <w:lastRenderedPageBreak/>
        <w:t>на любимый всеми детьми жанр киноискусства</w:t>
      </w:r>
    </w:p>
    <w:p w:rsidR="004165F3" w:rsidRDefault="00770B4D" w:rsidP="00E63135">
      <w:pPr>
        <w:pStyle w:val="22"/>
        <w:shd w:val="clear" w:color="auto" w:fill="auto"/>
        <w:spacing w:after="0"/>
      </w:pPr>
      <w:bookmarkStart w:id="7" w:name="bookmark8"/>
      <w:bookmarkStart w:id="8" w:name="bookmark9"/>
      <w:r>
        <w:t>Календарный учебный график.</w:t>
      </w:r>
      <w:bookmarkEnd w:id="7"/>
      <w:bookmarkEnd w:id="8"/>
    </w:p>
    <w:p w:rsidR="004165F3" w:rsidRDefault="00770B4D" w:rsidP="00E63135">
      <w:pPr>
        <w:pStyle w:val="1"/>
        <w:shd w:val="clear" w:color="auto" w:fill="auto"/>
        <w:spacing w:after="240" w:line="240" w:lineRule="auto"/>
        <w:ind w:firstLine="740"/>
        <w:jc w:val="both"/>
      </w:pPr>
      <w:r>
        <w:t xml:space="preserve">Начало занятий- 1-й рабочий день сентября. Далее, по календарному учебному плану МОУ ОШ № 3 им. Сергея </w:t>
      </w:r>
      <w:proofErr w:type="spellStart"/>
      <w:r>
        <w:t>Сниткина</w:t>
      </w:r>
      <w:proofErr w:type="spellEnd"/>
      <w:r>
        <w:t>.</w:t>
      </w:r>
    </w:p>
    <w:p w:rsidR="004165F3" w:rsidRDefault="00770B4D" w:rsidP="00E63135">
      <w:pPr>
        <w:pStyle w:val="22"/>
        <w:shd w:val="clear" w:color="auto" w:fill="auto"/>
        <w:spacing w:after="0"/>
      </w:pPr>
      <w:bookmarkStart w:id="9" w:name="bookmark10"/>
      <w:bookmarkStart w:id="10" w:name="bookmark11"/>
      <w:r>
        <w:t>Методическое обеспечение.</w:t>
      </w:r>
      <w:bookmarkEnd w:id="9"/>
      <w:bookmarkEnd w:id="10"/>
    </w:p>
    <w:p w:rsidR="004165F3" w:rsidRDefault="00770B4D" w:rsidP="00E63135">
      <w:pPr>
        <w:pStyle w:val="1"/>
        <w:shd w:val="clear" w:color="auto" w:fill="auto"/>
        <w:spacing w:line="240" w:lineRule="auto"/>
        <w:ind w:firstLine="740"/>
        <w:jc w:val="both"/>
      </w:pPr>
      <w:r>
        <w:t>Программа построена на принципах развивающего обучения, предполагает формирование у обучающихся умения самостоятельно мыслить и направлена на всестороннее развитие творческих способностей.</w:t>
      </w:r>
    </w:p>
    <w:p w:rsidR="004165F3" w:rsidRDefault="00770B4D" w:rsidP="00E63135">
      <w:pPr>
        <w:pStyle w:val="1"/>
        <w:shd w:val="clear" w:color="auto" w:fill="auto"/>
        <w:spacing w:line="240" w:lineRule="auto"/>
        <w:ind w:firstLine="740"/>
        <w:jc w:val="both"/>
      </w:pPr>
      <w:r>
        <w:t>Изучение Программы предполагает сочетание теоретических и практических занятий, ориентированных на современные образовательные технологии и широкое использование активных и интерактивных методов обучения, в том числе творческие задания, комбинирование групповой и индивидуальной работы, проектная деятельность, тестирование. Интегративный характер содержания обучения предполагает построение образовательного процесса на основе использования межпредметных связей. Это связи с математикой при проведении расчетных операций, черчением и изобразительным искусством при оформлении макетов, русским языком и культурой речи в публичной защите проектов.</w:t>
      </w:r>
    </w:p>
    <w:p w:rsidR="004165F3" w:rsidRDefault="00770B4D" w:rsidP="00E63135">
      <w:pPr>
        <w:pStyle w:val="1"/>
        <w:shd w:val="clear" w:color="auto" w:fill="auto"/>
        <w:spacing w:line="240" w:lineRule="auto"/>
        <w:ind w:firstLine="740"/>
        <w:jc w:val="both"/>
      </w:pPr>
      <w:r>
        <w:t>Обучение, а также оценка знаний и умений обучающихся проводятся в форме творческих работ и тестов по всем темам. При работе над теоретическим материалом предпочтение отдаётся эвристической беседе, так как это важный метод устного изложения материала, заключающийся в том, что обучающиеся усваивают новые понятия и приобретают знания путём самостоятельного логического мышления, активно используя эвристический метод познания. Системно-деятельный и личностный подходы в обучении предполагают активизацию познавательной деятельности каждого учащегося с учётом его возрастных и индивидуальных особенностей. Исходя из этого, Программа предусматривает большое количество развивающих заданий поискового и творческого характера.</w:t>
      </w:r>
    </w:p>
    <w:p w:rsidR="004165F3" w:rsidRDefault="00770B4D" w:rsidP="00E63135">
      <w:pPr>
        <w:pStyle w:val="1"/>
        <w:shd w:val="clear" w:color="auto" w:fill="auto"/>
        <w:spacing w:line="240" w:lineRule="auto"/>
        <w:ind w:firstLine="740"/>
        <w:jc w:val="both"/>
      </w:pPr>
      <w:r>
        <w:t>Текущий контроль складывается из выполнения заданий и письменных работ, участия в практических занятиях. Творческие работы обучающихся являются наиболее эффективным оценочным материалом, показывающим определить качество приобретенных теоретических знаний и полученных практических навыков.</w:t>
      </w:r>
    </w:p>
    <w:p w:rsidR="004165F3" w:rsidRDefault="004165F3">
      <w:pPr>
        <w:spacing w:line="1" w:lineRule="exact"/>
      </w:pPr>
    </w:p>
    <w:p w:rsidR="005F53AE" w:rsidRDefault="005F53AE" w:rsidP="00E63135">
      <w:pPr>
        <w:pStyle w:val="22"/>
        <w:shd w:val="clear" w:color="auto" w:fill="auto"/>
        <w:spacing w:after="0"/>
      </w:pPr>
      <w:bookmarkStart w:id="11" w:name="bookmark12"/>
      <w:bookmarkStart w:id="12" w:name="bookmark13"/>
    </w:p>
    <w:p w:rsidR="004165F3" w:rsidRDefault="00770B4D" w:rsidP="00E63135">
      <w:pPr>
        <w:pStyle w:val="22"/>
        <w:shd w:val="clear" w:color="auto" w:fill="auto"/>
        <w:spacing w:after="0"/>
      </w:pPr>
      <w:r>
        <w:t>Оценочные материалы (примерные)</w:t>
      </w:r>
      <w:bookmarkEnd w:id="11"/>
      <w:bookmarkEnd w:id="12"/>
    </w:p>
    <w:p w:rsidR="004165F3" w:rsidRDefault="00770B4D" w:rsidP="00E63135">
      <w:pPr>
        <w:pStyle w:val="1"/>
        <w:shd w:val="clear" w:color="auto" w:fill="auto"/>
        <w:spacing w:line="240" w:lineRule="auto"/>
        <w:ind w:firstLine="580"/>
        <w:jc w:val="both"/>
      </w:pPr>
      <w:r>
        <w:t>Формы выявления теоретической подготовки: викторина, творческий тест, смотр - конкурс, творческий зачет.</w:t>
      </w:r>
    </w:p>
    <w:p w:rsidR="004165F3" w:rsidRDefault="00770B4D" w:rsidP="00E63135">
      <w:pPr>
        <w:pStyle w:val="1"/>
        <w:shd w:val="clear" w:color="auto" w:fill="auto"/>
        <w:spacing w:after="240" w:line="240" w:lineRule="auto"/>
        <w:ind w:firstLine="580"/>
        <w:jc w:val="both"/>
      </w:pPr>
      <w:r>
        <w:t>Формы выявления практической подготовки: персональные проекты творческих работ; мастер - классы; индивидуальный, авторский, коллективный творческий проекты; участие в конкурсах, фестивалях, других творческих мероприятиях разного уровня.</w:t>
      </w:r>
    </w:p>
    <w:p w:rsidR="004165F3" w:rsidRDefault="00770B4D" w:rsidP="00E63135">
      <w:pPr>
        <w:pStyle w:val="22"/>
        <w:shd w:val="clear" w:color="auto" w:fill="auto"/>
        <w:spacing w:after="240"/>
      </w:pPr>
      <w:bookmarkStart w:id="13" w:name="bookmark14"/>
      <w:bookmarkStart w:id="14" w:name="bookmark15"/>
      <w:r>
        <w:t>Список литературы</w:t>
      </w:r>
      <w:bookmarkEnd w:id="13"/>
      <w:bookmarkEnd w:id="14"/>
    </w:p>
    <w:p w:rsidR="004165F3" w:rsidRDefault="00770B4D" w:rsidP="00E63135">
      <w:pPr>
        <w:pStyle w:val="1"/>
        <w:numPr>
          <w:ilvl w:val="0"/>
          <w:numId w:val="3"/>
        </w:numPr>
        <w:shd w:val="clear" w:color="auto" w:fill="auto"/>
        <w:tabs>
          <w:tab w:val="left" w:pos="348"/>
        </w:tabs>
        <w:spacing w:line="240" w:lineRule="auto"/>
        <w:ind w:firstLine="0"/>
        <w:jc w:val="center"/>
      </w:pPr>
      <w:r>
        <w:rPr>
          <w:i/>
          <w:iCs/>
        </w:rPr>
        <w:t>Нормативно-правовые документы</w:t>
      </w:r>
    </w:p>
    <w:p w:rsidR="004165F3" w:rsidRDefault="00770B4D" w:rsidP="00E63135">
      <w:pPr>
        <w:pStyle w:val="1"/>
        <w:numPr>
          <w:ilvl w:val="0"/>
          <w:numId w:val="4"/>
        </w:numPr>
        <w:shd w:val="clear" w:color="auto" w:fill="auto"/>
        <w:tabs>
          <w:tab w:val="left" w:pos="933"/>
        </w:tabs>
        <w:spacing w:line="221" w:lineRule="auto"/>
        <w:ind w:firstLine="580"/>
        <w:jc w:val="both"/>
      </w:pPr>
      <w:r>
        <w:t>Конституция РФ.</w:t>
      </w:r>
    </w:p>
    <w:p w:rsidR="004165F3" w:rsidRDefault="00770B4D" w:rsidP="00E63135">
      <w:pPr>
        <w:pStyle w:val="1"/>
        <w:numPr>
          <w:ilvl w:val="0"/>
          <w:numId w:val="4"/>
        </w:numPr>
        <w:shd w:val="clear" w:color="auto" w:fill="auto"/>
        <w:tabs>
          <w:tab w:val="left" w:pos="933"/>
        </w:tabs>
        <w:spacing w:line="221" w:lineRule="auto"/>
        <w:ind w:firstLine="580"/>
        <w:jc w:val="both"/>
      </w:pPr>
      <w:r>
        <w:t>Конвенция о правах ребенка, одобренная Генеральной Ассамблеей ООН 20.11 1989г.</w:t>
      </w:r>
    </w:p>
    <w:p w:rsidR="004165F3" w:rsidRDefault="00770B4D" w:rsidP="00E63135">
      <w:pPr>
        <w:pStyle w:val="1"/>
        <w:numPr>
          <w:ilvl w:val="0"/>
          <w:numId w:val="4"/>
        </w:numPr>
        <w:shd w:val="clear" w:color="auto" w:fill="auto"/>
        <w:tabs>
          <w:tab w:val="left" w:pos="919"/>
        </w:tabs>
        <w:spacing w:line="230" w:lineRule="auto"/>
        <w:ind w:firstLine="580"/>
        <w:jc w:val="both"/>
      </w:pPr>
      <w:r>
        <w:t>Федеральный закон Российской Федерации от 29.12.2012 № 273-ФЗ «Об образовании в Российской Федерации»</w:t>
      </w:r>
    </w:p>
    <w:p w:rsidR="004165F3" w:rsidRDefault="00770B4D" w:rsidP="00E63135">
      <w:pPr>
        <w:pStyle w:val="1"/>
        <w:numPr>
          <w:ilvl w:val="0"/>
          <w:numId w:val="4"/>
        </w:numPr>
        <w:shd w:val="clear" w:color="auto" w:fill="auto"/>
        <w:tabs>
          <w:tab w:val="left" w:pos="914"/>
        </w:tabs>
        <w:spacing w:line="230" w:lineRule="auto"/>
        <w:ind w:firstLine="580"/>
        <w:jc w:val="both"/>
      </w:pPr>
      <w:r>
        <w:t>Федеральный закон РФ от 24.07.1998 3124-Ф3 (в редакции от 21.12.2004) «Об основных гарантиях прав ребенка в Российской Федерации»</w:t>
      </w:r>
    </w:p>
    <w:p w:rsidR="004165F3" w:rsidRDefault="00770B4D" w:rsidP="00E63135">
      <w:pPr>
        <w:pStyle w:val="1"/>
        <w:numPr>
          <w:ilvl w:val="0"/>
          <w:numId w:val="4"/>
        </w:numPr>
        <w:shd w:val="clear" w:color="auto" w:fill="auto"/>
        <w:tabs>
          <w:tab w:val="left" w:pos="919"/>
        </w:tabs>
        <w:spacing w:line="240" w:lineRule="auto"/>
        <w:ind w:firstLine="580"/>
        <w:jc w:val="both"/>
      </w:pPr>
      <w:r>
        <w:t>Постановление Главного государственного санитарного врача Российской Федерации от 04.07.2014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4165F3" w:rsidRDefault="00770B4D" w:rsidP="00E63135">
      <w:pPr>
        <w:pStyle w:val="1"/>
        <w:numPr>
          <w:ilvl w:val="0"/>
          <w:numId w:val="4"/>
        </w:numPr>
        <w:shd w:val="clear" w:color="auto" w:fill="auto"/>
        <w:tabs>
          <w:tab w:val="left" w:pos="914"/>
        </w:tabs>
        <w:spacing w:line="240" w:lineRule="auto"/>
        <w:ind w:firstLine="580"/>
        <w:jc w:val="both"/>
      </w:pPr>
      <w:r>
        <w:t>Приказ Минобрнауки РФ от 29.08.2013 № 1008 «Об утверждении Порядка организации и осуществления образовательной деятельности по дополнительным общеразвивающим программам»</w:t>
      </w:r>
    </w:p>
    <w:p w:rsidR="004165F3" w:rsidRDefault="00770B4D" w:rsidP="00E63135">
      <w:pPr>
        <w:pStyle w:val="1"/>
        <w:numPr>
          <w:ilvl w:val="0"/>
          <w:numId w:val="4"/>
        </w:numPr>
        <w:shd w:val="clear" w:color="auto" w:fill="auto"/>
        <w:tabs>
          <w:tab w:val="left" w:pos="914"/>
        </w:tabs>
        <w:spacing w:after="280" w:line="230" w:lineRule="auto"/>
        <w:ind w:firstLine="580"/>
        <w:jc w:val="both"/>
      </w:pPr>
      <w:r>
        <w:t>Концепция развития дополнительного образования детей в Российской Федерации до 2020 года</w:t>
      </w:r>
    </w:p>
    <w:p w:rsidR="004165F3" w:rsidRDefault="00770B4D" w:rsidP="00E63135">
      <w:pPr>
        <w:pStyle w:val="22"/>
        <w:numPr>
          <w:ilvl w:val="0"/>
          <w:numId w:val="3"/>
        </w:numPr>
        <w:shd w:val="clear" w:color="auto" w:fill="auto"/>
        <w:tabs>
          <w:tab w:val="left" w:pos="348"/>
        </w:tabs>
        <w:spacing w:after="240"/>
      </w:pPr>
      <w:bookmarkStart w:id="15" w:name="bookmark16"/>
      <w:bookmarkStart w:id="16" w:name="bookmark17"/>
      <w:r>
        <w:lastRenderedPageBreak/>
        <w:t>Основная литература</w:t>
      </w:r>
      <w:bookmarkEnd w:id="15"/>
      <w:bookmarkEnd w:id="16"/>
    </w:p>
    <w:p w:rsidR="004165F3" w:rsidRDefault="00770B4D" w:rsidP="00E63135">
      <w:pPr>
        <w:pStyle w:val="1"/>
        <w:numPr>
          <w:ilvl w:val="0"/>
          <w:numId w:val="5"/>
        </w:numPr>
        <w:shd w:val="clear" w:color="auto" w:fill="auto"/>
        <w:tabs>
          <w:tab w:val="left" w:pos="1063"/>
        </w:tabs>
        <w:spacing w:line="240" w:lineRule="auto"/>
        <w:ind w:firstLine="720"/>
        <w:jc w:val="both"/>
      </w:pPr>
      <w:r>
        <w:t>Днепров А.Г. «</w:t>
      </w:r>
      <w:proofErr w:type="spellStart"/>
      <w:r>
        <w:t>Видеосамоучитель</w:t>
      </w:r>
      <w:proofErr w:type="spellEnd"/>
      <w:r>
        <w:t xml:space="preserve"> монтажа домашнего видео</w:t>
      </w:r>
      <w:proofErr w:type="gramStart"/>
      <w:r>
        <w:t>».-</w:t>
      </w:r>
      <w:proofErr w:type="gramEnd"/>
      <w:r>
        <w:t xml:space="preserve"> СПб: Питер.2009 г.</w:t>
      </w:r>
    </w:p>
    <w:p w:rsidR="004165F3" w:rsidRDefault="00770B4D" w:rsidP="00E63135">
      <w:pPr>
        <w:pStyle w:val="1"/>
        <w:numPr>
          <w:ilvl w:val="0"/>
          <w:numId w:val="5"/>
        </w:numPr>
        <w:shd w:val="clear" w:color="auto" w:fill="auto"/>
        <w:tabs>
          <w:tab w:val="left" w:pos="1063"/>
        </w:tabs>
        <w:spacing w:line="240" w:lineRule="auto"/>
        <w:ind w:firstLine="720"/>
        <w:jc w:val="both"/>
      </w:pPr>
      <w:r>
        <w:t xml:space="preserve">Жан Озер. Домашняя видеостудия. </w:t>
      </w:r>
      <w:r>
        <w:rPr>
          <w:lang w:val="en-US" w:eastAsia="en-US" w:bidi="en-US"/>
        </w:rPr>
        <w:t>Pinnacle</w:t>
      </w:r>
      <w:r w:rsidRPr="00E63135">
        <w:rPr>
          <w:lang w:eastAsia="en-US" w:bidi="en-US"/>
        </w:rPr>
        <w:t xml:space="preserve"> </w:t>
      </w:r>
      <w:r>
        <w:rPr>
          <w:lang w:val="en-US" w:eastAsia="en-US" w:bidi="en-US"/>
        </w:rPr>
        <w:t>Studio</w:t>
      </w:r>
      <w:r w:rsidRPr="00E63135">
        <w:rPr>
          <w:lang w:eastAsia="en-US" w:bidi="en-US"/>
        </w:rPr>
        <w:t xml:space="preserve"> </w:t>
      </w:r>
      <w:r>
        <w:t>8.6 - М.: ДМК Пресс, 2004.</w:t>
      </w:r>
    </w:p>
    <w:p w:rsidR="004165F3" w:rsidRDefault="00770B4D" w:rsidP="00E63135">
      <w:pPr>
        <w:pStyle w:val="1"/>
        <w:numPr>
          <w:ilvl w:val="0"/>
          <w:numId w:val="5"/>
        </w:numPr>
        <w:shd w:val="clear" w:color="auto" w:fill="auto"/>
        <w:tabs>
          <w:tab w:val="left" w:pos="1063"/>
        </w:tabs>
        <w:spacing w:line="240" w:lineRule="auto"/>
        <w:ind w:firstLine="720"/>
        <w:jc w:val="both"/>
      </w:pPr>
      <w:r>
        <w:t>Кудряшов Н. Как самому снять и показать кинофильм. - М.: Искусство, 1966</w:t>
      </w:r>
    </w:p>
    <w:p w:rsidR="004165F3" w:rsidRDefault="00770B4D" w:rsidP="00E63135">
      <w:pPr>
        <w:pStyle w:val="1"/>
        <w:numPr>
          <w:ilvl w:val="0"/>
          <w:numId w:val="5"/>
        </w:numPr>
        <w:shd w:val="clear" w:color="auto" w:fill="auto"/>
        <w:tabs>
          <w:tab w:val="left" w:pos="1044"/>
        </w:tabs>
        <w:spacing w:line="240" w:lineRule="auto"/>
        <w:ind w:firstLine="720"/>
        <w:jc w:val="both"/>
      </w:pPr>
      <w:r>
        <w:t xml:space="preserve">Письмо Минобрнауки России от 02.02.2016 </w:t>
      </w:r>
      <w:r>
        <w:rPr>
          <w:lang w:val="en-US" w:eastAsia="en-US" w:bidi="en-US"/>
        </w:rPr>
        <w:t>N</w:t>
      </w:r>
      <w:r w:rsidRPr="00E63135">
        <w:rPr>
          <w:lang w:eastAsia="en-US" w:bidi="en-US"/>
        </w:rPr>
        <w:t xml:space="preserve"> </w:t>
      </w:r>
      <w:r>
        <w:t>ВК-163/07 «О направлении методических рекомендаций» (вместе с «Методическими рекомендациями по подготовке и организации профессионального ориентирования обучающихся с инвалидностью и ОВЗ в инклюзивных школах»</w:t>
      </w:r>
      <w:hyperlink r:id="rId9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http</w:t>
        </w:r>
        <w:r w:rsidRPr="00E63135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legalacts</w:t>
        </w:r>
        <w:proofErr w:type="spellEnd"/>
        <w:r w:rsidRPr="00E63135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E63135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doc</w:t>
        </w:r>
        <w:r w:rsidRPr="00E63135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pismo</w:t>
        </w:r>
        <w:proofErr w:type="spellEnd"/>
        <w:r w:rsidRPr="00E63135">
          <w:rPr>
            <w:color w:val="0563C1"/>
            <w:u w:val="single"/>
            <w:lang w:eastAsia="en-US" w:bidi="en-US"/>
          </w:rPr>
          <w:t>-</w:t>
        </w:r>
        <w:proofErr w:type="spellStart"/>
        <w:r>
          <w:rPr>
            <w:color w:val="0563C1"/>
            <w:u w:val="single"/>
            <w:lang w:val="en-US" w:eastAsia="en-US" w:bidi="en-US"/>
          </w:rPr>
          <w:t>minobmauki</w:t>
        </w:r>
        <w:proofErr w:type="spellEnd"/>
        <w:r w:rsidRPr="00E63135">
          <w:rPr>
            <w:color w:val="0563C1"/>
            <w:u w:val="single"/>
            <w:lang w:eastAsia="en-US" w:bidi="en-US"/>
          </w:rPr>
          <w:t>-</w:t>
        </w:r>
        <w:proofErr w:type="spellStart"/>
        <w:r>
          <w:rPr>
            <w:color w:val="0563C1"/>
            <w:u w:val="single"/>
            <w:lang w:val="en-US" w:eastAsia="en-US" w:bidi="en-US"/>
          </w:rPr>
          <w:t>rossii</w:t>
        </w:r>
        <w:proofErr w:type="spellEnd"/>
        <w:r w:rsidRPr="00E63135">
          <w:rPr>
            <w:color w:val="0563C1"/>
            <w:u w:val="single"/>
            <w:lang w:eastAsia="en-US" w:bidi="en-US"/>
          </w:rPr>
          <w:t>-</w:t>
        </w:r>
        <w:proofErr w:type="spellStart"/>
        <w:r>
          <w:rPr>
            <w:color w:val="0563C1"/>
            <w:u w:val="single"/>
            <w:lang w:val="en-US" w:eastAsia="en-US" w:bidi="en-US"/>
          </w:rPr>
          <w:t>ot</w:t>
        </w:r>
        <w:proofErr w:type="spellEnd"/>
        <w:r w:rsidRPr="00E63135">
          <w:rPr>
            <w:color w:val="0563C1"/>
            <w:u w:val="single"/>
            <w:lang w:eastAsia="en-US" w:bidi="en-US"/>
          </w:rPr>
          <w:t>-02022016-</w:t>
        </w:r>
        <w:r>
          <w:rPr>
            <w:color w:val="0563C1"/>
            <w:u w:val="single"/>
            <w:lang w:val="en-US" w:eastAsia="en-US" w:bidi="en-US"/>
          </w:rPr>
          <w:t>n</w:t>
        </w:r>
        <w:r w:rsidRPr="00E63135">
          <w:rPr>
            <w:color w:val="0563C1"/>
            <w:u w:val="single"/>
            <w:lang w:eastAsia="en-US" w:bidi="en-US"/>
          </w:rPr>
          <w:t>-</w:t>
        </w:r>
        <w:proofErr w:type="spellStart"/>
        <w:r>
          <w:rPr>
            <w:color w:val="0563C1"/>
            <w:u w:val="single"/>
            <w:lang w:val="en-US" w:eastAsia="en-US" w:bidi="en-US"/>
          </w:rPr>
          <w:t>vk</w:t>
        </w:r>
        <w:proofErr w:type="spellEnd"/>
        <w:r w:rsidRPr="00E63135">
          <w:rPr>
            <w:color w:val="0563C1"/>
            <w:u w:val="single"/>
            <w:lang w:eastAsia="en-US" w:bidi="en-US"/>
          </w:rPr>
          <w:t>-16307-</w:t>
        </w:r>
        <w:r>
          <w:rPr>
            <w:color w:val="0563C1"/>
            <w:u w:val="single"/>
            <w:lang w:val="en-US" w:eastAsia="en-US" w:bidi="en-US"/>
          </w:rPr>
          <w:t>o</w:t>
        </w:r>
        <w:r w:rsidRPr="00E63135">
          <w:rPr>
            <w:color w:val="0563C1"/>
            <w:u w:val="single"/>
            <w:lang w:eastAsia="en-US" w:bidi="en-US"/>
          </w:rPr>
          <w:t>-</w:t>
        </w:r>
        <w:proofErr w:type="spellStart"/>
        <w:r>
          <w:rPr>
            <w:color w:val="0563C1"/>
            <w:u w:val="single"/>
            <w:lang w:val="en-US" w:eastAsia="en-US" w:bidi="en-US"/>
          </w:rPr>
          <w:t>napravlenii</w:t>
        </w:r>
        <w:proofErr w:type="spellEnd"/>
        <w:r w:rsidRPr="00E63135">
          <w:rPr>
            <w:color w:val="0563C1"/>
            <w:u w:val="single"/>
            <w:lang w:eastAsia="en-US" w:bidi="en-US"/>
          </w:rPr>
          <w:t>/</w:t>
        </w:r>
      </w:hyperlink>
    </w:p>
    <w:p w:rsidR="004165F3" w:rsidRDefault="00770B4D" w:rsidP="00E63135">
      <w:pPr>
        <w:pStyle w:val="1"/>
        <w:numPr>
          <w:ilvl w:val="0"/>
          <w:numId w:val="5"/>
        </w:numPr>
        <w:shd w:val="clear" w:color="auto" w:fill="auto"/>
        <w:tabs>
          <w:tab w:val="left" w:pos="1136"/>
        </w:tabs>
        <w:spacing w:line="240" w:lineRule="auto"/>
        <w:ind w:firstLine="720"/>
        <w:jc w:val="both"/>
      </w:pPr>
      <w:r>
        <w:t>Ривкин М.Ю. Видеомонтаж на домашнем компьютере. Подробное иллюстрированное руководство - М.: Лучшие книги, 2005</w:t>
      </w:r>
    </w:p>
    <w:p w:rsidR="004165F3" w:rsidRDefault="00770B4D" w:rsidP="00E63135">
      <w:pPr>
        <w:pStyle w:val="1"/>
        <w:numPr>
          <w:ilvl w:val="0"/>
          <w:numId w:val="5"/>
        </w:numPr>
        <w:shd w:val="clear" w:color="auto" w:fill="auto"/>
        <w:tabs>
          <w:tab w:val="left" w:pos="1136"/>
        </w:tabs>
        <w:spacing w:line="240" w:lineRule="auto"/>
        <w:ind w:firstLine="720"/>
        <w:jc w:val="both"/>
      </w:pPr>
      <w:r>
        <w:t>Рюмина Ж.Ю. «Видеостудия «</w:t>
      </w:r>
      <w:proofErr w:type="spellStart"/>
      <w:r>
        <w:t>Телевичок</w:t>
      </w:r>
      <w:proofErr w:type="spellEnd"/>
      <w:r>
        <w:t>» в профессиональной ориентации обучающихся с ОВЗ в инклюзивной школе» Научно-методический журнал «Образовательная панорама» № 2 (10) 2018</w:t>
      </w:r>
    </w:p>
    <w:p w:rsidR="004165F3" w:rsidRDefault="00770B4D" w:rsidP="00E63135">
      <w:pPr>
        <w:pStyle w:val="1"/>
        <w:numPr>
          <w:ilvl w:val="0"/>
          <w:numId w:val="5"/>
        </w:numPr>
        <w:shd w:val="clear" w:color="auto" w:fill="auto"/>
        <w:tabs>
          <w:tab w:val="left" w:pos="1136"/>
        </w:tabs>
        <w:spacing w:line="240" w:lineRule="auto"/>
        <w:ind w:firstLine="720"/>
        <w:jc w:val="both"/>
      </w:pPr>
      <w:r>
        <w:t>Соколов А.Г. «Монтаж: телевидение, кино, видео</w:t>
      </w:r>
      <w:proofErr w:type="gramStart"/>
      <w:r>
        <w:t>».-</w:t>
      </w:r>
      <w:proofErr w:type="spellStart"/>
      <w:proofErr w:type="gramEnd"/>
      <w:r>
        <w:t>М.Издательство</w:t>
      </w:r>
      <w:proofErr w:type="spellEnd"/>
      <w:r>
        <w:t xml:space="preserve"> «625»,2001 г.</w:t>
      </w:r>
    </w:p>
    <w:p w:rsidR="004165F3" w:rsidRDefault="00770B4D" w:rsidP="00E63135">
      <w:pPr>
        <w:pStyle w:val="1"/>
        <w:numPr>
          <w:ilvl w:val="0"/>
          <w:numId w:val="5"/>
        </w:numPr>
        <w:shd w:val="clear" w:color="auto" w:fill="auto"/>
        <w:tabs>
          <w:tab w:val="left" w:pos="1136"/>
        </w:tabs>
        <w:spacing w:line="240" w:lineRule="auto"/>
        <w:ind w:firstLine="720"/>
        <w:jc w:val="both"/>
      </w:pPr>
      <w:r>
        <w:t>Творчество юных. Журнал. СПб: Нить, 2004-2007 г</w:t>
      </w:r>
    </w:p>
    <w:p w:rsidR="004165F3" w:rsidRPr="00E63135" w:rsidRDefault="002D040F" w:rsidP="00E63135">
      <w:pPr>
        <w:pStyle w:val="1"/>
        <w:numPr>
          <w:ilvl w:val="0"/>
          <w:numId w:val="5"/>
        </w:numPr>
        <w:shd w:val="clear" w:color="auto" w:fill="auto"/>
        <w:tabs>
          <w:tab w:val="left" w:pos="1136"/>
        </w:tabs>
        <w:spacing w:line="240" w:lineRule="auto"/>
        <w:ind w:firstLine="720"/>
        <w:jc w:val="both"/>
        <w:rPr>
          <w:lang w:val="en-US"/>
        </w:rPr>
      </w:pPr>
      <w:hyperlink r:id="rId10" w:history="1">
        <w:r w:rsidR="00770B4D">
          <w:rPr>
            <w:color w:val="0563C1"/>
            <w:u w:val="single"/>
            <w:lang w:val="en-US" w:eastAsia="en-US" w:bidi="en-US"/>
          </w:rPr>
          <w:t>http</w:t>
        </w:r>
        <w:r w:rsidR="00770B4D" w:rsidRPr="00E63135">
          <w:rPr>
            <w:color w:val="0563C1"/>
            <w:u w:val="single"/>
            <w:lang w:val="en-US"/>
          </w:rPr>
          <w:t xml:space="preserve">: </w:t>
        </w:r>
        <w:r w:rsidR="00770B4D">
          <w:rPr>
            <w:color w:val="0563C1"/>
            <w:u w:val="single"/>
            <w:lang w:val="en-US" w:eastAsia="en-US" w:bidi="en-US"/>
          </w:rPr>
          <w:t>//video -editor.su/tutorial .php</w:t>
        </w:r>
      </w:hyperlink>
    </w:p>
    <w:p w:rsidR="004165F3" w:rsidRPr="00F1067F" w:rsidRDefault="004165F3">
      <w:pPr>
        <w:spacing w:line="1" w:lineRule="exact"/>
        <w:rPr>
          <w:lang w:val="en-US"/>
        </w:rPr>
      </w:pPr>
    </w:p>
    <w:sectPr w:rsidR="004165F3" w:rsidRPr="00F1067F" w:rsidSect="005F53A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40F" w:rsidRDefault="002D040F">
      <w:r>
        <w:separator/>
      </w:r>
    </w:p>
  </w:endnote>
  <w:endnote w:type="continuationSeparator" w:id="0">
    <w:p w:rsidR="002D040F" w:rsidRDefault="002D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40F" w:rsidRDefault="002D040F"/>
  </w:footnote>
  <w:footnote w:type="continuationSeparator" w:id="0">
    <w:p w:rsidR="002D040F" w:rsidRDefault="002D04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733"/>
    <w:multiLevelType w:val="multilevel"/>
    <w:tmpl w:val="B3007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425EAE"/>
    <w:multiLevelType w:val="multilevel"/>
    <w:tmpl w:val="280EF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2F0975"/>
    <w:multiLevelType w:val="multilevel"/>
    <w:tmpl w:val="F7B6A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012875"/>
    <w:multiLevelType w:val="multilevel"/>
    <w:tmpl w:val="71925B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306694"/>
    <w:multiLevelType w:val="multilevel"/>
    <w:tmpl w:val="F7562B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F3"/>
    <w:rsid w:val="002D040F"/>
    <w:rsid w:val="003579E0"/>
    <w:rsid w:val="004165F3"/>
    <w:rsid w:val="005F53AE"/>
    <w:rsid w:val="00770B4D"/>
    <w:rsid w:val="00E63135"/>
    <w:rsid w:val="00F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FE5693-B050-46EA-A21D-D31AFAB5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1E74D7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Arial" w:eastAsia="Arial" w:hAnsi="Arial" w:cs="Arial"/>
      <w:color w:val="1E74D7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a">
    <w:name w:val="Table Grid"/>
    <w:basedOn w:val="a1"/>
    <w:uiPriority w:val="39"/>
    <w:rsid w:val="00E6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ideo-editor.su/tutorial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ismo-minobrnauki-rossii-ot-02022016-n-vk-16307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cp:lastModifiedBy>Хозяин</cp:lastModifiedBy>
  <cp:revision>4</cp:revision>
  <dcterms:created xsi:type="dcterms:W3CDTF">2020-09-10T18:21:00Z</dcterms:created>
  <dcterms:modified xsi:type="dcterms:W3CDTF">2020-09-10T22:09:00Z</dcterms:modified>
</cp:coreProperties>
</file>