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1D" w:rsidRDefault="0027311D">
      <w:pPr>
        <w:pStyle w:val="a3"/>
        <w:ind w:left="7941"/>
        <w:rPr>
          <w:sz w:val="20"/>
        </w:rPr>
      </w:pPr>
    </w:p>
    <w:p w:rsidR="0027311D" w:rsidRPr="002B2CC9" w:rsidRDefault="0027311D" w:rsidP="002B2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11D" w:rsidRPr="002B2CC9" w:rsidRDefault="001E30A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>ПЛАН</w:t>
      </w:r>
    </w:p>
    <w:p w:rsidR="0027311D" w:rsidRPr="002B2CC9" w:rsidRDefault="001E30A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 xml:space="preserve">учебно-воспитательных, внеурочных и </w:t>
      </w:r>
      <w:r w:rsidR="00302446" w:rsidRPr="002B2CC9">
        <w:rPr>
          <w:rFonts w:ascii="Times New Roman" w:hAnsi="Times New Roman" w:cs="Times New Roman"/>
          <w:b/>
          <w:szCs w:val="24"/>
        </w:rPr>
        <w:t>соци</w:t>
      </w:r>
      <w:r w:rsidRPr="002B2CC9">
        <w:rPr>
          <w:rFonts w:ascii="Times New Roman" w:hAnsi="Times New Roman" w:cs="Times New Roman"/>
          <w:b/>
          <w:szCs w:val="24"/>
        </w:rPr>
        <w:t xml:space="preserve">окультурных </w:t>
      </w:r>
      <w:r w:rsidR="00302446" w:rsidRPr="002B2CC9">
        <w:rPr>
          <w:rFonts w:ascii="Times New Roman" w:hAnsi="Times New Roman" w:cs="Times New Roman"/>
          <w:b/>
          <w:szCs w:val="24"/>
        </w:rPr>
        <w:t>мероприяти</w:t>
      </w:r>
      <w:r w:rsidRPr="002B2CC9">
        <w:rPr>
          <w:rFonts w:ascii="Times New Roman" w:hAnsi="Times New Roman" w:cs="Times New Roman"/>
          <w:b/>
          <w:szCs w:val="24"/>
        </w:rPr>
        <w:t xml:space="preserve">й в Центре образования естественно — научного </w:t>
      </w:r>
      <w:r w:rsidR="00302446" w:rsidRPr="002B2CC9">
        <w:rPr>
          <w:rFonts w:ascii="Times New Roman" w:hAnsi="Times New Roman" w:cs="Times New Roman"/>
          <w:b/>
          <w:szCs w:val="24"/>
        </w:rPr>
        <w:t>и</w:t>
      </w:r>
      <w:r w:rsidRPr="002B2CC9">
        <w:rPr>
          <w:rFonts w:ascii="Times New Roman" w:hAnsi="Times New Roman" w:cs="Times New Roman"/>
          <w:b/>
          <w:szCs w:val="24"/>
        </w:rPr>
        <w:t xml:space="preserve"> технологического профилей «Точка роста»</w:t>
      </w:r>
    </w:p>
    <w:p w:rsidR="0027311D" w:rsidRPr="002B2CC9" w:rsidRDefault="009D58B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>МОУ ОШ № 3 имени Сергея Сниткина</w:t>
      </w:r>
      <w:r w:rsidR="004B7387" w:rsidRPr="002B2CC9">
        <w:rPr>
          <w:rFonts w:ascii="Times New Roman" w:hAnsi="Times New Roman" w:cs="Times New Roman"/>
          <w:b/>
          <w:szCs w:val="24"/>
        </w:rPr>
        <w:t xml:space="preserve"> </w:t>
      </w:r>
      <w:r w:rsidR="001E30A6" w:rsidRPr="002B2CC9">
        <w:rPr>
          <w:rFonts w:ascii="Times New Roman" w:hAnsi="Times New Roman" w:cs="Times New Roman"/>
          <w:b/>
          <w:szCs w:val="24"/>
        </w:rPr>
        <w:t>на 2021/2022 учебный год</w:t>
      </w:r>
    </w:p>
    <w:p w:rsidR="0027311D" w:rsidRPr="004B7387" w:rsidRDefault="0027311D">
      <w:pPr>
        <w:pStyle w:val="a3"/>
        <w:spacing w:before="7"/>
        <w:rPr>
          <w:b/>
        </w:rPr>
      </w:pPr>
    </w:p>
    <w:tbl>
      <w:tblPr>
        <w:tblStyle w:val="TableNormal"/>
        <w:tblW w:w="518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577"/>
        <w:gridCol w:w="2373"/>
        <w:gridCol w:w="1459"/>
        <w:gridCol w:w="1218"/>
        <w:gridCol w:w="1527"/>
      </w:tblGrid>
      <w:tr w:rsidR="002A391E" w:rsidRPr="002A391E" w:rsidTr="002B2CC9">
        <w:trPr>
          <w:trHeight w:val="840"/>
        </w:trPr>
        <w:tc>
          <w:tcPr>
            <w:tcW w:w="287" w:type="pct"/>
          </w:tcPr>
          <w:p w:rsidR="0027311D" w:rsidRPr="002A391E" w:rsidRDefault="0027311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311D" w:rsidRPr="002A391E" w:rsidRDefault="002B2CC9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</w:tcPr>
          <w:p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яти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рияти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мероприятия</w:t>
            </w:r>
          </w:p>
        </w:tc>
        <w:tc>
          <w:tcPr>
            <w:tcW w:w="627" w:type="pct"/>
          </w:tcPr>
          <w:p w:rsidR="0027311D" w:rsidRPr="002A391E" w:rsidRDefault="00DE1838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786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r w:rsidR="00DE1838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за реализацию мероприятия</w:t>
            </w:r>
          </w:p>
        </w:tc>
      </w:tr>
      <w:tr w:rsidR="00DE1838" w:rsidRPr="002A391E" w:rsidTr="002B2CC9">
        <w:trPr>
          <w:trHeight w:val="275"/>
        </w:trPr>
        <w:tc>
          <w:tcPr>
            <w:tcW w:w="5000" w:type="pct"/>
            <w:gridSpan w:val="6"/>
          </w:tcPr>
          <w:p w:rsidR="00DE1838" w:rsidRPr="002A391E" w:rsidRDefault="00DE1838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</w:t>
            </w:r>
          </w:p>
        </w:tc>
      </w:tr>
      <w:tr w:rsidR="002A391E" w:rsidRPr="002A391E" w:rsidTr="002B2CC9">
        <w:trPr>
          <w:trHeight w:val="889"/>
        </w:trPr>
        <w:tc>
          <w:tcPr>
            <w:tcW w:w="287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:rsidR="009D58B6" w:rsidRPr="002A391E" w:rsidRDefault="009D58B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222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751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7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август 2021г.</w:t>
            </w:r>
          </w:p>
        </w:tc>
        <w:tc>
          <w:tcPr>
            <w:tcW w:w="786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:rsidTr="002B2CC9">
        <w:trPr>
          <w:trHeight w:val="958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Составление и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плана на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2021 — 2022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7" w:type="pct"/>
          </w:tcPr>
          <w:p w:rsidR="0027311D" w:rsidRPr="002A391E" w:rsidRDefault="004B7387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</w:tr>
      <w:tr w:rsidR="002A391E" w:rsidRPr="002A391E" w:rsidTr="002B2CC9">
        <w:trPr>
          <w:trHeight w:val="1531"/>
        </w:trPr>
        <w:tc>
          <w:tcPr>
            <w:tcW w:w="287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</w:tcPr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по предметным областям: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«Окружающий мир»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Физика»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Химия» </w:t>
            </w:r>
          </w:p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«Технология»</w:t>
            </w:r>
            <w:bookmarkStart w:id="0" w:name="_GoBack"/>
            <w:bookmarkEnd w:id="0"/>
          </w:p>
        </w:tc>
        <w:tc>
          <w:tcPr>
            <w:tcW w:w="1222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627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1096"/>
        </w:trPr>
        <w:tc>
          <w:tcPr>
            <w:tcW w:w="287" w:type="pct"/>
          </w:tcPr>
          <w:p w:rsidR="0027311D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:rsidR="004B7387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курсов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11D" w:rsidRPr="002A391E" w:rsidRDefault="0027311D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Курсы внеурочной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Центра, педагоги 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387" w:rsidRPr="002A391E" w:rsidRDefault="004B7387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:rsidR="0027311D" w:rsidRPr="002A391E" w:rsidRDefault="007600DF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2A391E" w:rsidRPr="002A391E" w:rsidTr="002B2CC9">
        <w:trPr>
          <w:trHeight w:val="1507"/>
        </w:trPr>
        <w:tc>
          <w:tcPr>
            <w:tcW w:w="287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:rsidR="009D58B6" w:rsidRPr="002A391E" w:rsidRDefault="009D58B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22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Индивидуальных и групповых проектов,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 в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научно- практических конференциях</w:t>
            </w:r>
          </w:p>
        </w:tc>
        <w:tc>
          <w:tcPr>
            <w:tcW w:w="751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627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1280"/>
        </w:trPr>
        <w:tc>
          <w:tcPr>
            <w:tcW w:w="287" w:type="pct"/>
            <w:tcBorders>
              <w:bottom w:val="single" w:sz="4" w:space="0" w:color="auto"/>
            </w:tcBorders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:rsidR="009D58B6" w:rsidRPr="002A391E" w:rsidRDefault="009D58B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751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Педагоги- предметники</w:t>
            </w:r>
          </w:p>
        </w:tc>
        <w:tc>
          <w:tcPr>
            <w:tcW w:w="627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555"/>
        </w:trPr>
        <w:tc>
          <w:tcPr>
            <w:tcW w:w="287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  <w:vMerge w:val="restart"/>
          </w:tcPr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Круглый стол «Анализ</w:t>
            </w:r>
          </w:p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за 2021 - 2022</w:t>
            </w:r>
          </w:p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на  2022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- 2023 учебный год</w:t>
            </w:r>
          </w:p>
        </w:tc>
        <w:tc>
          <w:tcPr>
            <w:tcW w:w="1222" w:type="pct"/>
            <w:vMerge w:val="restar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за год.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плана на новый учебный год</w:t>
            </w:r>
          </w:p>
        </w:tc>
        <w:tc>
          <w:tcPr>
            <w:tcW w:w="751" w:type="pct"/>
            <w:vMerge w:val="restar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7" w:type="pct"/>
            <w:vMerge w:val="restar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86" w:type="pct"/>
            <w:vMerge w:val="restar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568"/>
        </w:trPr>
        <w:tc>
          <w:tcPr>
            <w:tcW w:w="287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pct"/>
            <w:vMerge/>
          </w:tcPr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vMerge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1E" w:rsidRPr="002A391E" w:rsidTr="002B2CC9">
        <w:trPr>
          <w:trHeight w:val="698"/>
        </w:trPr>
        <w:tc>
          <w:tcPr>
            <w:tcW w:w="287" w:type="pct"/>
          </w:tcPr>
          <w:p w:rsidR="0027311D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27" w:type="pct"/>
          </w:tcPr>
          <w:p w:rsidR="0027311D" w:rsidRPr="002A391E" w:rsidRDefault="003024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ет - презентация о</w:t>
            </w:r>
          </w:p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работе Центра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центра за год</w:t>
            </w:r>
          </w:p>
        </w:tc>
        <w:tc>
          <w:tcPr>
            <w:tcW w:w="751" w:type="pct"/>
          </w:tcPr>
          <w:p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Руководи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тель,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сотрудники Центра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F64CE0" w:rsidRPr="002A391E" w:rsidTr="002B2CC9">
        <w:trPr>
          <w:trHeight w:val="269"/>
        </w:trPr>
        <w:tc>
          <w:tcPr>
            <w:tcW w:w="5000" w:type="pct"/>
            <w:gridSpan w:val="6"/>
          </w:tcPr>
          <w:p w:rsidR="00F64CE0" w:rsidRPr="002A391E" w:rsidRDefault="00F64CE0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Внеурочные мероприятия</w:t>
            </w:r>
          </w:p>
        </w:tc>
      </w:tr>
      <w:tr w:rsidR="002A391E" w:rsidRPr="002A391E" w:rsidTr="002B2CC9">
        <w:trPr>
          <w:trHeight w:val="844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Торжественное</w:t>
            </w:r>
          </w:p>
          <w:p w:rsidR="0027311D" w:rsidRPr="002A391E" w:rsidRDefault="009D58B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Центра «Точка</w:t>
            </w:r>
            <w:r w:rsidR="00F64CE0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оста»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. Годовые итоги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Праздничн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ый круглый стол</w:t>
            </w:r>
          </w:p>
        </w:tc>
        <w:tc>
          <w:tcPr>
            <w:tcW w:w="751" w:type="pct"/>
          </w:tcPr>
          <w:p w:rsidR="0027311D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27" w:type="pct"/>
          </w:tcPr>
          <w:p w:rsidR="0027311D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786" w:type="pct"/>
          </w:tcPr>
          <w:p w:rsidR="0027311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  <w:p w:rsidR="007600DF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553"/>
        </w:trPr>
        <w:tc>
          <w:tcPr>
            <w:tcW w:w="287" w:type="pct"/>
          </w:tcPr>
          <w:p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:rsidR="00A37E61" w:rsidRPr="002A391E" w:rsidRDefault="00A37E6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Экскурсии в Центр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«Точка роста»</w:t>
            </w:r>
          </w:p>
        </w:tc>
        <w:tc>
          <w:tcPr>
            <w:tcW w:w="1222" w:type="pct"/>
          </w:tcPr>
          <w:p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1 - классы</w:t>
            </w:r>
          </w:p>
        </w:tc>
        <w:tc>
          <w:tcPr>
            <w:tcW w:w="627" w:type="pct"/>
          </w:tcPr>
          <w:p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86" w:type="pct"/>
          </w:tcPr>
          <w:p w:rsidR="00A37E6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559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27" w:type="pct"/>
          </w:tcPr>
          <w:p w:rsidR="0027311D" w:rsidRPr="002A391E" w:rsidRDefault="00A37E6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Зажигаем звезды!»</w:t>
            </w:r>
          </w:p>
          <w:p w:rsidR="0027311D" w:rsidRPr="002A391E" w:rsidRDefault="003024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роста»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Праздник талантов</w:t>
            </w:r>
          </w:p>
        </w:tc>
        <w:tc>
          <w:tcPr>
            <w:tcW w:w="751" w:type="pct"/>
          </w:tcPr>
          <w:p w:rsidR="0027311D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0DF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:rsidTr="002B2CC9">
        <w:trPr>
          <w:trHeight w:val="805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Кругл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стол «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>Ступени</w:t>
            </w:r>
          </w:p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ycпexa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Обмен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  <w:p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ки роста»</w:t>
            </w:r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7 - 9 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469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науки»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r w:rsidR="00F64CE0" w:rsidRPr="002A39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елендж</w:t>
            </w:r>
            <w:proofErr w:type="spellEnd"/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893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День науки в 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обучающимся 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ков работы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современном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751" w:type="pct"/>
          </w:tcPr>
          <w:p w:rsidR="0027311D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- 9 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:rsidTr="002B2CC9">
        <w:trPr>
          <w:trHeight w:val="820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«Большая перемена»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27311D" w:rsidRPr="002A391E" w:rsidRDefault="00750FE5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конкурсных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A391E" w:rsidRPr="002A391E" w:rsidTr="002B2CC9">
        <w:trPr>
          <w:trHeight w:val="531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27" w:type="pct"/>
          </w:tcPr>
          <w:p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Форум юн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ученых</w:t>
            </w:r>
          </w:p>
        </w:tc>
        <w:tc>
          <w:tcPr>
            <w:tcW w:w="1222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751" w:type="pct"/>
          </w:tcPr>
          <w:p w:rsidR="0027311D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2022r.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708"/>
        </w:trPr>
        <w:tc>
          <w:tcPr>
            <w:tcW w:w="287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327" w:type="pct"/>
          </w:tcPr>
          <w:p w:rsidR="00B56E3E" w:rsidRPr="002A391E" w:rsidRDefault="00B56E3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Всероссийские акции</w:t>
            </w:r>
          </w:p>
          <w:p w:rsidR="00B56E3E" w:rsidRPr="002A391E" w:rsidRDefault="00B56E3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Единые</w:t>
            </w:r>
          </w:p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751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4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B56E3E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:rsidR="00B56E3E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1085"/>
        </w:trPr>
        <w:tc>
          <w:tcPr>
            <w:tcW w:w="28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56E3E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:rsidR="0027311D" w:rsidRPr="002A391E" w:rsidRDefault="00750FE5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CE0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Победы (о вкладе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учены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нженеров в дело Победы)</w:t>
            </w:r>
          </w:p>
        </w:tc>
        <w:tc>
          <w:tcPr>
            <w:tcW w:w="1222" w:type="pct"/>
          </w:tcPr>
          <w:p w:rsidR="0027311D" w:rsidRPr="002A391E" w:rsidRDefault="00F64CE0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</w:p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27311D" w:rsidRPr="002A391E" w:rsidRDefault="00F64CE0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51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 2022г.</w:t>
            </w:r>
          </w:p>
        </w:tc>
        <w:tc>
          <w:tcPr>
            <w:tcW w:w="786" w:type="pct"/>
          </w:tcPr>
          <w:p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735"/>
        </w:trPr>
        <w:tc>
          <w:tcPr>
            <w:tcW w:w="287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327" w:type="pct"/>
          </w:tcPr>
          <w:p w:rsidR="00B56E3E" w:rsidRPr="002A391E" w:rsidRDefault="00B56E3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</w:p>
          <w:p w:rsidR="00B56E3E" w:rsidRPr="002A391E" w:rsidRDefault="00B56E3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«Я помню! Я горжусь! »</w:t>
            </w:r>
          </w:p>
        </w:tc>
        <w:tc>
          <w:tcPr>
            <w:tcW w:w="1222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в режиме видео конференцсвязи</w:t>
            </w:r>
          </w:p>
        </w:tc>
        <w:tc>
          <w:tcPr>
            <w:tcW w:w="751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 2022r.</w:t>
            </w:r>
          </w:p>
        </w:tc>
        <w:tc>
          <w:tcPr>
            <w:tcW w:w="786" w:type="pct"/>
          </w:tcPr>
          <w:p w:rsidR="00B56E3E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E5" w:rsidRPr="002A391E" w:rsidTr="002B2CC9">
        <w:trPr>
          <w:trHeight w:val="274"/>
        </w:trPr>
        <w:tc>
          <w:tcPr>
            <w:tcW w:w="5000" w:type="pct"/>
            <w:gridSpan w:val="6"/>
          </w:tcPr>
          <w:p w:rsidR="00750FE5" w:rsidRPr="002A391E" w:rsidRDefault="00750FE5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воспитательные мероприятия</w:t>
            </w:r>
          </w:p>
        </w:tc>
      </w:tr>
      <w:tr w:rsidR="002A391E" w:rsidRPr="002A391E" w:rsidTr="002B2CC9">
        <w:trPr>
          <w:trHeight w:val="840"/>
        </w:trPr>
        <w:tc>
          <w:tcPr>
            <w:tcW w:w="287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учебных курсов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проектной деятельности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698"/>
        </w:trPr>
        <w:tc>
          <w:tcPr>
            <w:tcW w:w="287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дополнительного образования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</w:tc>
      </w:tr>
      <w:tr w:rsidR="002A391E" w:rsidRPr="002A391E" w:rsidTr="002B2CC9">
        <w:trPr>
          <w:trHeight w:val="1114"/>
        </w:trPr>
        <w:tc>
          <w:tcPr>
            <w:tcW w:w="287" w:type="pct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  <w:vAlign w:val="center"/>
          </w:tcPr>
          <w:p w:rsidR="00EA0DCD" w:rsidRPr="002A391E" w:rsidRDefault="00EA0DCD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1222" w:type="pct"/>
            <w:vAlign w:val="center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:rsidR="00EA0DC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:rsidTr="002B2CC9">
        <w:trPr>
          <w:trHeight w:val="1114"/>
        </w:trPr>
        <w:tc>
          <w:tcPr>
            <w:tcW w:w="287" w:type="pct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  <w:vAlign w:val="center"/>
          </w:tcPr>
          <w:p w:rsidR="00EA0DCD" w:rsidRPr="002A391E" w:rsidRDefault="00EA0DCD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школьной НПК для учащихся с 1 по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22" w:type="pct"/>
            <w:vAlign w:val="center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751" w:type="pct"/>
            <w:vAlign w:val="center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:rsidR="00EA0DC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Центра</w:t>
            </w:r>
          </w:p>
        </w:tc>
      </w:tr>
      <w:tr w:rsidR="002A391E" w:rsidRPr="002A391E" w:rsidTr="002B2CC9">
        <w:trPr>
          <w:trHeight w:val="556"/>
        </w:trPr>
        <w:tc>
          <w:tcPr>
            <w:tcW w:w="287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технологии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рамках недели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>, учащиеся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86" w:type="pct"/>
          </w:tcPr>
          <w:p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А.С., Пименова Л.В.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391E" w:rsidRPr="002A391E" w:rsidTr="002B2CC9">
        <w:trPr>
          <w:trHeight w:val="1141"/>
        </w:trPr>
        <w:tc>
          <w:tcPr>
            <w:tcW w:w="287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Семинар - практикум</w:t>
            </w:r>
          </w:p>
          <w:p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222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робототехнических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конструкторов в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процессе</w:t>
            </w:r>
          </w:p>
        </w:tc>
        <w:tc>
          <w:tcPr>
            <w:tcW w:w="751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педагоги, учащиеся</w:t>
            </w:r>
          </w:p>
        </w:tc>
        <w:tc>
          <w:tcPr>
            <w:tcW w:w="627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786" w:type="pct"/>
          </w:tcPr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</w:tc>
      </w:tr>
      <w:tr w:rsidR="002A391E" w:rsidRPr="002A391E" w:rsidTr="002B2CC9">
        <w:trPr>
          <w:trHeight w:val="1530"/>
        </w:trPr>
        <w:tc>
          <w:tcPr>
            <w:tcW w:w="287" w:type="pct"/>
          </w:tcPr>
          <w:p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A0DCD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современного лабораторного оборудования в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проектной деятельности школьника»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абораторного оборудования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2022r.</w:t>
            </w:r>
          </w:p>
        </w:tc>
        <w:tc>
          <w:tcPr>
            <w:tcW w:w="786" w:type="pct"/>
          </w:tcPr>
          <w:p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Рюмина Ж.Ю.</w:t>
            </w:r>
          </w:p>
        </w:tc>
      </w:tr>
      <w:tr w:rsidR="002A391E" w:rsidRPr="002A391E" w:rsidTr="002B2CC9">
        <w:trPr>
          <w:trHeight w:val="764"/>
        </w:trPr>
        <w:tc>
          <w:tcPr>
            <w:tcW w:w="287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химии и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 рамках недели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5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ноябрь 2021г.</w:t>
            </w:r>
          </w:p>
        </w:tc>
        <w:tc>
          <w:tcPr>
            <w:tcW w:w="786" w:type="pct"/>
          </w:tcPr>
          <w:p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Евдокимова Н.В., Власова Е.А.</w:t>
            </w:r>
          </w:p>
        </w:tc>
      </w:tr>
      <w:tr w:rsidR="002A391E" w:rsidRPr="002A391E" w:rsidTr="002B2CC9">
        <w:trPr>
          <w:trHeight w:val="818"/>
        </w:trPr>
        <w:tc>
          <w:tcPr>
            <w:tcW w:w="287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физики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рамках недели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786" w:type="pct"/>
          </w:tcPr>
          <w:p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ова О.М.</w:t>
            </w:r>
          </w:p>
        </w:tc>
      </w:tr>
      <w:tr w:rsidR="002A391E" w:rsidRPr="002A391E" w:rsidTr="002B2CC9">
        <w:trPr>
          <w:trHeight w:val="548"/>
        </w:trPr>
        <w:tc>
          <w:tcPr>
            <w:tcW w:w="287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Гагаринский урок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«Космос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мы»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1 — 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786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A391E" w:rsidRPr="002A391E" w:rsidTr="002B2CC9">
        <w:trPr>
          <w:trHeight w:val="548"/>
        </w:trPr>
        <w:tc>
          <w:tcPr>
            <w:tcW w:w="287" w:type="pct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327" w:type="pct"/>
            <w:vAlign w:val="center"/>
          </w:tcPr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декад</w:t>
            </w:r>
          </w:p>
        </w:tc>
        <w:tc>
          <w:tcPr>
            <w:tcW w:w="1222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предметных декад</w:t>
            </w:r>
          </w:p>
        </w:tc>
        <w:tc>
          <w:tcPr>
            <w:tcW w:w="751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548"/>
        </w:trPr>
        <w:tc>
          <w:tcPr>
            <w:tcW w:w="287" w:type="pct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327" w:type="pct"/>
            <w:vAlign w:val="center"/>
          </w:tcPr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Единый урок безопасности в сети Интернет (в режиме видео-</w:t>
            </w: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связи)</w:t>
            </w:r>
          </w:p>
        </w:tc>
        <w:tc>
          <w:tcPr>
            <w:tcW w:w="1222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751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 2021 года</w:t>
            </w:r>
          </w:p>
        </w:tc>
        <w:tc>
          <w:tcPr>
            <w:tcW w:w="786" w:type="pct"/>
            <w:vAlign w:val="center"/>
          </w:tcPr>
          <w:p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Рюмина Ж.Ю.</w:t>
            </w:r>
          </w:p>
        </w:tc>
      </w:tr>
      <w:tr w:rsidR="002A391E" w:rsidRPr="002A391E" w:rsidTr="002B2CC9">
        <w:trPr>
          <w:trHeight w:val="548"/>
        </w:trPr>
        <w:tc>
          <w:tcPr>
            <w:tcW w:w="287" w:type="pct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327" w:type="pct"/>
            <w:vAlign w:val="center"/>
          </w:tcPr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1222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Уроке цифре</w:t>
            </w:r>
          </w:p>
        </w:tc>
        <w:tc>
          <w:tcPr>
            <w:tcW w:w="751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декабрь 2021 года</w:t>
            </w:r>
          </w:p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786" w:type="pct"/>
            <w:vAlign w:val="center"/>
          </w:tcPr>
          <w:p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Прусова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</w:tr>
      <w:tr w:rsidR="002A391E" w:rsidRPr="002A391E" w:rsidTr="002B2CC9">
        <w:trPr>
          <w:trHeight w:val="548"/>
        </w:trPr>
        <w:tc>
          <w:tcPr>
            <w:tcW w:w="287" w:type="pct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327" w:type="pct"/>
            <w:vAlign w:val="center"/>
          </w:tcPr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субботник</w:t>
            </w:r>
          </w:p>
        </w:tc>
        <w:tc>
          <w:tcPr>
            <w:tcW w:w="1222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акции</w:t>
            </w:r>
          </w:p>
        </w:tc>
        <w:tc>
          <w:tcPr>
            <w:tcW w:w="751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  2022</w:t>
            </w:r>
            <w:proofErr w:type="gramEnd"/>
          </w:p>
        </w:tc>
        <w:tc>
          <w:tcPr>
            <w:tcW w:w="786" w:type="pct"/>
            <w:vAlign w:val="center"/>
          </w:tcPr>
          <w:p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4C4031" w:rsidRPr="002A391E" w:rsidTr="002B2CC9">
        <w:trPr>
          <w:trHeight w:val="274"/>
        </w:trPr>
        <w:tc>
          <w:tcPr>
            <w:tcW w:w="5000" w:type="pct"/>
            <w:gridSpan w:val="6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Социокультурные мероприятия</w:t>
            </w:r>
          </w:p>
        </w:tc>
      </w:tr>
      <w:tr w:rsidR="002A391E" w:rsidRPr="002A391E" w:rsidTr="002B2CC9">
        <w:trPr>
          <w:trHeight w:val="828"/>
        </w:trPr>
        <w:tc>
          <w:tcPr>
            <w:tcW w:w="28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86" w:type="pct"/>
          </w:tcPr>
          <w:p w:rsidR="004C4031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733"/>
        </w:trPr>
        <w:tc>
          <w:tcPr>
            <w:tcW w:w="28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Презентация Центра для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школ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86" w:type="pct"/>
          </w:tcPr>
          <w:p w:rsidR="004C4031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1155"/>
        </w:trPr>
        <w:tc>
          <w:tcPr>
            <w:tcW w:w="287" w:type="pct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  <w:vAlign w:val="center"/>
          </w:tcPr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по обучающим площадкам центра (для педагогов и групп учащихся с целью организации взаимодействия в дистанционной форме) </w:t>
            </w:r>
          </w:p>
        </w:tc>
        <w:tc>
          <w:tcPr>
            <w:tcW w:w="1222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 Центром «Точка роста»</w:t>
            </w:r>
          </w:p>
        </w:tc>
        <w:tc>
          <w:tcPr>
            <w:tcW w:w="751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Учащиеся, педагоги района</w:t>
            </w:r>
          </w:p>
        </w:tc>
        <w:tc>
          <w:tcPr>
            <w:tcW w:w="627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Ноябрь-декабрь 2021г.</w:t>
            </w:r>
          </w:p>
        </w:tc>
        <w:tc>
          <w:tcPr>
            <w:tcW w:w="786" w:type="pct"/>
            <w:vAlign w:val="center"/>
          </w:tcPr>
          <w:p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</w:t>
            </w:r>
          </w:p>
        </w:tc>
      </w:tr>
      <w:tr w:rsidR="002A391E" w:rsidRPr="002A391E" w:rsidTr="002B2CC9">
        <w:trPr>
          <w:trHeight w:val="823"/>
        </w:trPr>
        <w:tc>
          <w:tcPr>
            <w:tcW w:w="287" w:type="pct"/>
          </w:tcPr>
          <w:p w:rsidR="004C4031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системе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открытых онлайн -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уроков «</w:t>
            </w: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751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:rsidR="004C4031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Лисовая Т.В 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A391E" w:rsidRPr="002A391E" w:rsidTr="002B2CC9">
        <w:trPr>
          <w:trHeight w:val="1102"/>
        </w:trPr>
        <w:tc>
          <w:tcPr>
            <w:tcW w:w="287" w:type="pct"/>
          </w:tcPr>
          <w:p w:rsidR="004C4031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4031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Площадка «Мир</w:t>
            </w:r>
          </w:p>
          <w:p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возможностей» (на базе Центра «Точка роста»)</w:t>
            </w:r>
          </w:p>
        </w:tc>
        <w:tc>
          <w:tcPr>
            <w:tcW w:w="1222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учащихся в совместные проекты</w:t>
            </w:r>
          </w:p>
        </w:tc>
        <w:tc>
          <w:tcPr>
            <w:tcW w:w="751" w:type="pct"/>
          </w:tcPr>
          <w:p w:rsidR="004C4031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627" w:type="pct"/>
          </w:tcPr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осенние,</w:t>
            </w:r>
          </w:p>
          <w:p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зимние, весенние каникулы</w:t>
            </w:r>
          </w:p>
        </w:tc>
        <w:tc>
          <w:tcPr>
            <w:tcW w:w="786" w:type="pct"/>
          </w:tcPr>
          <w:p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1102"/>
        </w:trPr>
        <w:tc>
          <w:tcPr>
            <w:tcW w:w="287" w:type="pct"/>
          </w:tcPr>
          <w:p w:rsidR="003D50CE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D50CE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:rsidR="003D50CE" w:rsidRPr="002A391E" w:rsidRDefault="003D50C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онлайн уроки, лаборатории «Учимся вместе» для учащихся </w:t>
            </w:r>
            <w:r w:rsidR="002A391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222" w:type="pct"/>
          </w:tcPr>
          <w:p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2A391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627" w:type="pct"/>
          </w:tcPr>
          <w:p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осенние,</w:t>
            </w:r>
          </w:p>
          <w:p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зимние, весенние каникулы</w:t>
            </w:r>
          </w:p>
        </w:tc>
        <w:tc>
          <w:tcPr>
            <w:tcW w:w="786" w:type="pct"/>
          </w:tcPr>
          <w:p w:rsidR="003D50CE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:rsidTr="002B2CC9">
        <w:trPr>
          <w:trHeight w:val="1102"/>
        </w:trPr>
        <w:tc>
          <w:tcPr>
            <w:tcW w:w="287" w:type="pct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  <w:vAlign w:val="center"/>
          </w:tcPr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учебно-воспитательной деятельности Центра,</w:t>
            </w:r>
          </w:p>
          <w:p w:rsidR="00B53F46" w:rsidRPr="002A391E" w:rsidRDefault="00B53F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системы внеурочных мероприятий с участием детей, педагогов, родительской</w:t>
            </w:r>
            <w:r w:rsid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общественности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, в том числе на сайте образовательной организации и иных информационных ресурсах.</w:t>
            </w:r>
          </w:p>
        </w:tc>
        <w:tc>
          <w:tcPr>
            <w:tcW w:w="1222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результатов деятельности центра «Точка роста»</w:t>
            </w:r>
          </w:p>
        </w:tc>
        <w:tc>
          <w:tcPr>
            <w:tcW w:w="751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Учащиеся, родители</w:t>
            </w:r>
          </w:p>
        </w:tc>
        <w:tc>
          <w:tcPr>
            <w:tcW w:w="627" w:type="pct"/>
            <w:vAlign w:val="center"/>
          </w:tcPr>
          <w:p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Лисовая Т.В </w:t>
            </w:r>
            <w:r w:rsidR="00B53F46"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</w:tbl>
    <w:p w:rsidR="001E30A6" w:rsidRPr="004B7387" w:rsidRDefault="001E30A6" w:rsidP="004B7387">
      <w:pPr>
        <w:rPr>
          <w:rFonts w:ascii="Times New Roman" w:hAnsi="Times New Roman" w:cs="Times New Roman"/>
          <w:sz w:val="24"/>
          <w:szCs w:val="24"/>
        </w:rPr>
      </w:pPr>
    </w:p>
    <w:sectPr w:rsidR="001E30A6" w:rsidRPr="004B7387" w:rsidSect="009D58B6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1D"/>
    <w:rsid w:val="00191D84"/>
    <w:rsid w:val="001E30A6"/>
    <w:rsid w:val="0027311D"/>
    <w:rsid w:val="002A391E"/>
    <w:rsid w:val="002B2CC9"/>
    <w:rsid w:val="00302446"/>
    <w:rsid w:val="003D50CE"/>
    <w:rsid w:val="004057D3"/>
    <w:rsid w:val="004B7387"/>
    <w:rsid w:val="004C4031"/>
    <w:rsid w:val="006F6EC7"/>
    <w:rsid w:val="00750FE5"/>
    <w:rsid w:val="007600DF"/>
    <w:rsid w:val="00831796"/>
    <w:rsid w:val="008F30F0"/>
    <w:rsid w:val="009D58B6"/>
    <w:rsid w:val="00A37E61"/>
    <w:rsid w:val="00B53F46"/>
    <w:rsid w:val="00B56E3E"/>
    <w:rsid w:val="00DE1838"/>
    <w:rsid w:val="00E353B3"/>
    <w:rsid w:val="00EA0DCD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327E5"/>
  <w15:docId w15:val="{95D01732-7B8A-4211-8602-41A5D1D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4B7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387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F30F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A0D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18CD93BD962488D8A9AE230D6F961" ma:contentTypeVersion="0" ma:contentTypeDescription="Создание документа." ma:contentTypeScope="" ma:versionID="77d6d26442f11915160f150999fee9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991A-F362-461A-B162-60D9ADAA7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80A59-D3C4-44F7-BF8C-1566BE343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5FD25-304B-44A5-9A91-5AE674DE3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A448D-1175-4232-B799-103FA16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ЕСТЬ ГРУТ</dc:creator>
  <cp:lastModifiedBy>Хозяин</cp:lastModifiedBy>
  <cp:revision>2</cp:revision>
  <dcterms:created xsi:type="dcterms:W3CDTF">2021-09-12T12:02:00Z</dcterms:created>
  <dcterms:modified xsi:type="dcterms:W3CDTF">2021-09-12T12:02:00Z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  <property fmtid="{D5CDD505-2E9C-101B-9397-08002B2CF9AE}" pid="4" name="ContentTypeId">
    <vt:lpwstr>0x010100AC018CD93BD962488D8A9AE230D6F961</vt:lpwstr>
  </property>
</Properties>
</file>