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F4" w:rsidRPr="00AD5CFA" w:rsidRDefault="00D847F4" w:rsidP="00D847F4">
      <w:pPr>
        <w:spacing w:after="0" w:line="288" w:lineRule="auto"/>
        <w:ind w:left="0"/>
        <w:rPr>
          <w:b/>
        </w:rPr>
      </w:pPr>
      <w:r w:rsidRPr="00AD5CFA">
        <w:rPr>
          <w:b/>
        </w:rPr>
        <w:t>ТЕМАТИКО-ЭКСПОЗИЦИОННЫЙ ПЛАН</w:t>
      </w:r>
    </w:p>
    <w:p w:rsidR="00D847F4" w:rsidRPr="00AD5CFA" w:rsidRDefault="00D847F4" w:rsidP="00D847F4">
      <w:pPr>
        <w:spacing w:after="0" w:line="288" w:lineRule="auto"/>
        <w:ind w:left="0" w:firstLine="284"/>
        <w:jc w:val="both"/>
        <w:rPr>
          <w:b/>
        </w:rPr>
      </w:pPr>
    </w:p>
    <w:tbl>
      <w:tblPr>
        <w:tblW w:w="10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00"/>
        <w:gridCol w:w="1843"/>
        <w:gridCol w:w="2268"/>
        <w:gridCol w:w="1559"/>
        <w:gridCol w:w="2119"/>
      </w:tblGrid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/>
              <w:rPr>
                <w:b/>
              </w:rPr>
            </w:pPr>
            <w:r w:rsidRPr="00AD5CFA">
              <w:rPr>
                <w:b/>
              </w:rPr>
              <w:t xml:space="preserve">№ </w:t>
            </w:r>
            <w:proofErr w:type="spellStart"/>
            <w:proofErr w:type="gramStart"/>
            <w:r w:rsidRPr="00AD5CFA">
              <w:rPr>
                <w:b/>
              </w:rPr>
              <w:t>п</w:t>
            </w:r>
            <w:proofErr w:type="spellEnd"/>
            <w:proofErr w:type="gramEnd"/>
            <w:r w:rsidRPr="00AD5CFA">
              <w:rPr>
                <w:b/>
              </w:rPr>
              <w:t>/</w:t>
            </w:r>
            <w:proofErr w:type="spellStart"/>
            <w:r w:rsidRPr="00AD5CFA">
              <w:rPr>
                <w:b/>
              </w:rPr>
              <w:t>п</w:t>
            </w:r>
            <w:proofErr w:type="spellEnd"/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7"/>
              <w:rPr>
                <w:b/>
              </w:rPr>
            </w:pPr>
            <w:r w:rsidRPr="00AD5CFA">
              <w:rPr>
                <w:b/>
              </w:rPr>
              <w:t>Название темы</w:t>
            </w: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7"/>
              <w:rPr>
                <w:b/>
              </w:rPr>
            </w:pPr>
            <w:r w:rsidRPr="00AD5CFA">
              <w:rPr>
                <w:b/>
              </w:rPr>
              <w:t>Название разделов</w:t>
            </w: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7"/>
              <w:rPr>
                <w:b/>
              </w:rPr>
            </w:pPr>
            <w:r w:rsidRPr="00AD5CFA">
              <w:rPr>
                <w:b/>
              </w:rPr>
              <w:t>Характеристика экспонатов</w:t>
            </w:r>
          </w:p>
          <w:p w:rsidR="00D847F4" w:rsidRPr="00AD5CFA" w:rsidRDefault="00D847F4" w:rsidP="00C86B96">
            <w:pPr>
              <w:spacing w:after="0" w:line="288" w:lineRule="auto"/>
              <w:ind w:left="0" w:firstLine="7"/>
            </w:pPr>
            <w:r w:rsidRPr="00AD5CFA">
              <w:rPr>
                <w:b/>
              </w:rPr>
              <w:t>(</w:t>
            </w:r>
            <w:r w:rsidRPr="00AD5CFA">
              <w:t>отметка о подлинности или вспомогательном значении)</w:t>
            </w: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7"/>
              <w:rPr>
                <w:b/>
              </w:rPr>
            </w:pPr>
            <w:r w:rsidRPr="00AD5CFA">
              <w:rPr>
                <w:b/>
              </w:rPr>
              <w:t>Размеры</w:t>
            </w: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7"/>
              <w:rPr>
                <w:b/>
              </w:rPr>
            </w:pPr>
            <w:r w:rsidRPr="00AD5CFA">
              <w:rPr>
                <w:b/>
              </w:rPr>
              <w:t>Примечание</w:t>
            </w:r>
          </w:p>
          <w:p w:rsidR="00D847F4" w:rsidRPr="00AD5CFA" w:rsidRDefault="00D847F4" w:rsidP="00C86B96">
            <w:pPr>
              <w:spacing w:after="0" w:line="288" w:lineRule="auto"/>
              <w:ind w:left="0" w:firstLine="7"/>
            </w:pPr>
            <w:r w:rsidRPr="00AD5CFA">
              <w:t xml:space="preserve">(местонахождение экспоната в экспозиции, </w:t>
            </w:r>
            <w:proofErr w:type="gramStart"/>
            <w:r w:rsidRPr="00AD5CFA">
              <w:t>инвентарный</w:t>
            </w:r>
            <w:proofErr w:type="gramEnd"/>
            <w:r w:rsidRPr="00AD5CFA">
              <w:t xml:space="preserve"> №)</w:t>
            </w: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  <w:tr w:rsidR="00D847F4" w:rsidRPr="00AD5CFA" w:rsidTr="00C86B96">
        <w:tc>
          <w:tcPr>
            <w:tcW w:w="56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  <w:tc>
          <w:tcPr>
            <w:tcW w:w="2119" w:type="dxa"/>
          </w:tcPr>
          <w:p w:rsidR="00D847F4" w:rsidRPr="00AD5CFA" w:rsidRDefault="00D847F4" w:rsidP="00C86B96">
            <w:pPr>
              <w:spacing w:after="0" w:line="288" w:lineRule="auto"/>
              <w:ind w:left="0" w:firstLine="284"/>
              <w:jc w:val="both"/>
              <w:rPr>
                <w:b/>
              </w:rPr>
            </w:pPr>
          </w:p>
        </w:tc>
      </w:tr>
    </w:tbl>
    <w:p w:rsidR="00D847F4" w:rsidRPr="00AD5CFA" w:rsidRDefault="00D847F4" w:rsidP="00D847F4">
      <w:pPr>
        <w:spacing w:after="0" w:line="288" w:lineRule="auto"/>
        <w:ind w:left="0" w:firstLine="284"/>
        <w:jc w:val="both"/>
      </w:pPr>
    </w:p>
    <w:p w:rsidR="00BD2F1F" w:rsidRDefault="00BD2F1F"/>
    <w:sectPr w:rsidR="00BD2F1F" w:rsidSect="00AD5CF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47F4"/>
    <w:rsid w:val="00BD2F1F"/>
    <w:rsid w:val="00D8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F4"/>
    <w:pPr>
      <w:spacing w:after="160" w:line="264" w:lineRule="auto"/>
      <w:ind w:left="18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Фроська</dc:creator>
  <cp:lastModifiedBy>Фроська</cp:lastModifiedBy>
  <cp:revision>1</cp:revision>
  <dcterms:created xsi:type="dcterms:W3CDTF">2012-04-05T20:53:00Z</dcterms:created>
  <dcterms:modified xsi:type="dcterms:W3CDTF">2012-04-05T20:54:00Z</dcterms:modified>
</cp:coreProperties>
</file>